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5F0B5" w14:textId="77777777" w:rsidR="006041DA" w:rsidRPr="00625291" w:rsidRDefault="00625291" w:rsidP="00337637">
      <w:pPr>
        <w:widowControl/>
        <w:autoSpaceDE/>
        <w:autoSpaceDN/>
        <w:adjustRightInd/>
        <w:spacing w:line="288" w:lineRule="auto"/>
        <w:jc w:val="center"/>
        <w:rPr>
          <w:b/>
        </w:rPr>
      </w:pPr>
      <w:r w:rsidRPr="00625291">
        <w:rPr>
          <w:b/>
        </w:rPr>
        <w:t>PREAMBLE</w:t>
      </w:r>
    </w:p>
    <w:p w14:paraId="39A00BD9" w14:textId="77777777" w:rsidR="006041DA" w:rsidRPr="00C62130" w:rsidRDefault="006041DA" w:rsidP="00337637">
      <w:pPr>
        <w:widowControl/>
        <w:autoSpaceDE/>
        <w:autoSpaceDN/>
        <w:adjustRightInd/>
        <w:spacing w:line="288" w:lineRule="auto"/>
        <w:rPr>
          <w:sz w:val="20"/>
          <w:szCs w:val="20"/>
        </w:rPr>
      </w:pPr>
    </w:p>
    <w:p w14:paraId="4BF3513C" w14:textId="77777777" w:rsidR="007505F9" w:rsidRDefault="006041DA" w:rsidP="00182100">
      <w:pPr>
        <w:spacing w:line="288" w:lineRule="auto"/>
        <w:rPr>
          <w:sz w:val="20"/>
          <w:szCs w:val="20"/>
        </w:rPr>
      </w:pPr>
      <w:r w:rsidRPr="00C90729">
        <w:rPr>
          <w:sz w:val="20"/>
          <w:szCs w:val="20"/>
        </w:rPr>
        <w:t xml:space="preserve">The APGNS </w:t>
      </w:r>
      <w:r w:rsidR="00C5553C" w:rsidRPr="00C90729">
        <w:rPr>
          <w:sz w:val="20"/>
          <w:szCs w:val="20"/>
        </w:rPr>
        <w:t>“</w:t>
      </w:r>
      <w:r w:rsidRPr="00C90729">
        <w:rPr>
          <w:b/>
          <w:sz w:val="20"/>
          <w:szCs w:val="20"/>
        </w:rPr>
        <w:t>Applicant Self-Assessment Worksheet</w:t>
      </w:r>
      <w:r w:rsidR="00625291" w:rsidRPr="00C90729">
        <w:rPr>
          <w:b/>
          <w:sz w:val="20"/>
          <w:szCs w:val="20"/>
        </w:rPr>
        <w:t xml:space="preserve"> Tool</w:t>
      </w:r>
      <w:r w:rsidR="00C5553C" w:rsidRPr="00C90729">
        <w:rPr>
          <w:sz w:val="20"/>
          <w:szCs w:val="20"/>
        </w:rPr>
        <w:t>”</w:t>
      </w:r>
      <w:r w:rsidRPr="00C90729">
        <w:rPr>
          <w:sz w:val="20"/>
          <w:szCs w:val="20"/>
        </w:rPr>
        <w:t xml:space="preserve"> is </w:t>
      </w:r>
      <w:r w:rsidR="00BC6C71" w:rsidRPr="00C90729">
        <w:rPr>
          <w:sz w:val="20"/>
          <w:szCs w:val="20"/>
        </w:rPr>
        <w:t xml:space="preserve">available </w:t>
      </w:r>
      <w:r w:rsidRPr="00C90729">
        <w:rPr>
          <w:sz w:val="20"/>
          <w:szCs w:val="20"/>
        </w:rPr>
        <w:t xml:space="preserve">to </w:t>
      </w:r>
      <w:r w:rsidR="00C5553C" w:rsidRPr="00C90729">
        <w:rPr>
          <w:sz w:val="20"/>
          <w:szCs w:val="20"/>
        </w:rPr>
        <w:t xml:space="preserve">all </w:t>
      </w:r>
      <w:r w:rsidRPr="00C90729">
        <w:rPr>
          <w:sz w:val="20"/>
          <w:szCs w:val="20"/>
        </w:rPr>
        <w:t>applicants for professional geoscience registration</w:t>
      </w:r>
      <w:r w:rsidR="00C62130" w:rsidRPr="00C90729">
        <w:rPr>
          <w:sz w:val="20"/>
          <w:szCs w:val="20"/>
        </w:rPr>
        <w:t xml:space="preserve"> (member and/or member-in-training) as supporting information </w:t>
      </w:r>
      <w:r w:rsidR="007E5A3F">
        <w:rPr>
          <w:sz w:val="20"/>
          <w:szCs w:val="20"/>
        </w:rPr>
        <w:t xml:space="preserve">based on the </w:t>
      </w:r>
      <w:r w:rsidR="00C62130" w:rsidRPr="00C90729">
        <w:rPr>
          <w:b/>
          <w:i/>
          <w:sz w:val="20"/>
          <w:szCs w:val="20"/>
        </w:rPr>
        <w:t>Geoscience Knowledge and Experience Requirements for Professional Registration in Canada</w:t>
      </w:r>
      <w:r w:rsidR="001C307F" w:rsidRPr="00C90729">
        <w:rPr>
          <w:sz w:val="20"/>
          <w:szCs w:val="20"/>
        </w:rPr>
        <w:t xml:space="preserve"> (GKE).</w:t>
      </w:r>
    </w:p>
    <w:p w14:paraId="508036A0" w14:textId="77777777" w:rsidR="007505F9" w:rsidRDefault="007505F9">
      <w:pPr>
        <w:spacing w:line="288" w:lineRule="auto"/>
        <w:rPr>
          <w:sz w:val="20"/>
          <w:szCs w:val="20"/>
        </w:rPr>
      </w:pPr>
    </w:p>
    <w:p w14:paraId="61BC6B12" w14:textId="2B48AF65" w:rsidR="00BC6C71" w:rsidRPr="00C90729" w:rsidRDefault="004E7518">
      <w:pPr>
        <w:spacing w:line="288" w:lineRule="auto"/>
        <w:rPr>
          <w:sz w:val="20"/>
          <w:szCs w:val="20"/>
        </w:rPr>
      </w:pPr>
      <w:r w:rsidRPr="00C90729">
        <w:rPr>
          <w:sz w:val="20"/>
          <w:szCs w:val="20"/>
        </w:rPr>
        <w:t>The GKE has been a</w:t>
      </w:r>
      <w:r w:rsidR="007505F9">
        <w:rPr>
          <w:sz w:val="20"/>
          <w:szCs w:val="20"/>
        </w:rPr>
        <w:t xml:space="preserve">pproved by </w:t>
      </w:r>
      <w:r w:rsidR="003E196E">
        <w:rPr>
          <w:sz w:val="20"/>
          <w:szCs w:val="20"/>
        </w:rPr>
        <w:t xml:space="preserve">the </w:t>
      </w:r>
      <w:r w:rsidRPr="00C90729">
        <w:rPr>
          <w:sz w:val="20"/>
          <w:szCs w:val="20"/>
        </w:rPr>
        <w:t xml:space="preserve">APGNS as the </w:t>
      </w:r>
      <w:r w:rsidR="00812823" w:rsidRPr="00C90729">
        <w:rPr>
          <w:sz w:val="20"/>
          <w:szCs w:val="20"/>
        </w:rPr>
        <w:t xml:space="preserve">fundamental </w:t>
      </w:r>
      <w:r w:rsidR="003E196E">
        <w:rPr>
          <w:sz w:val="20"/>
          <w:szCs w:val="20"/>
        </w:rPr>
        <w:t>standard for</w:t>
      </w:r>
      <w:r w:rsidR="00812823" w:rsidRPr="00C90729">
        <w:rPr>
          <w:sz w:val="20"/>
          <w:szCs w:val="20"/>
        </w:rPr>
        <w:t xml:space="preserve"> the evaluation of applicants for professional geoscience registration</w:t>
      </w:r>
      <w:r w:rsidR="003E196E">
        <w:rPr>
          <w:sz w:val="20"/>
          <w:szCs w:val="20"/>
        </w:rPr>
        <w:t xml:space="preserve"> in Nova Scotia</w:t>
      </w:r>
      <w:r w:rsidR="00812823" w:rsidRPr="00C90729">
        <w:rPr>
          <w:sz w:val="20"/>
          <w:szCs w:val="20"/>
        </w:rPr>
        <w:t>.</w:t>
      </w:r>
      <w:r w:rsidR="00BC6C71" w:rsidRPr="00C90729">
        <w:rPr>
          <w:sz w:val="20"/>
          <w:szCs w:val="20"/>
        </w:rPr>
        <w:t xml:space="preserve">  The GKE sets </w:t>
      </w:r>
      <w:r w:rsidR="00124EFB">
        <w:rPr>
          <w:sz w:val="20"/>
          <w:szCs w:val="20"/>
        </w:rPr>
        <w:t xml:space="preserve">minimum </w:t>
      </w:r>
      <w:r w:rsidR="00BC6C71" w:rsidRPr="00C90729">
        <w:rPr>
          <w:sz w:val="20"/>
          <w:szCs w:val="20"/>
        </w:rPr>
        <w:t xml:space="preserve">academic requirements </w:t>
      </w:r>
      <w:r w:rsidR="003E196E">
        <w:rPr>
          <w:sz w:val="20"/>
          <w:szCs w:val="20"/>
        </w:rPr>
        <w:t>that are</w:t>
      </w:r>
      <w:r w:rsidR="003E196E" w:rsidRPr="00C90729">
        <w:rPr>
          <w:sz w:val="20"/>
          <w:szCs w:val="20"/>
        </w:rPr>
        <w:t xml:space="preserve"> </w:t>
      </w:r>
      <w:r w:rsidR="00BC6C71" w:rsidRPr="00C90729">
        <w:rPr>
          <w:sz w:val="20"/>
          <w:szCs w:val="20"/>
        </w:rPr>
        <w:t>equivalent to a typical four (4) year degree in geosci</w:t>
      </w:r>
      <w:r w:rsidR="001735A3">
        <w:rPr>
          <w:sz w:val="20"/>
          <w:szCs w:val="20"/>
        </w:rPr>
        <w:t xml:space="preserve">ence at a Canadian university. </w:t>
      </w:r>
      <w:r w:rsidR="00BC6C71" w:rsidRPr="00C90729">
        <w:rPr>
          <w:sz w:val="20"/>
          <w:szCs w:val="20"/>
        </w:rPr>
        <w:t>Th</w:t>
      </w:r>
      <w:r w:rsidR="00972CCF">
        <w:rPr>
          <w:sz w:val="20"/>
          <w:szCs w:val="20"/>
        </w:rPr>
        <w:t>e GKE also</w:t>
      </w:r>
      <w:r w:rsidR="00972CCF" w:rsidRPr="00972CCF">
        <w:rPr>
          <w:sz w:val="20"/>
          <w:szCs w:val="20"/>
        </w:rPr>
        <w:t xml:space="preserve"> </w:t>
      </w:r>
      <w:r w:rsidR="00972CCF">
        <w:rPr>
          <w:sz w:val="20"/>
          <w:szCs w:val="20"/>
        </w:rPr>
        <w:t xml:space="preserve">defines the </w:t>
      </w:r>
      <w:r w:rsidR="00124EFB">
        <w:rPr>
          <w:sz w:val="20"/>
          <w:szCs w:val="20"/>
        </w:rPr>
        <w:t xml:space="preserve">minimum </w:t>
      </w:r>
      <w:r w:rsidR="00972CCF">
        <w:rPr>
          <w:sz w:val="20"/>
          <w:szCs w:val="20"/>
        </w:rPr>
        <w:t xml:space="preserve">geoscience work experience requirement for professional registration as </w:t>
      </w:r>
      <w:r w:rsidR="00972CCF" w:rsidRPr="00C90729">
        <w:rPr>
          <w:sz w:val="20"/>
          <w:szCs w:val="20"/>
        </w:rPr>
        <w:t xml:space="preserve">a </w:t>
      </w:r>
      <w:r w:rsidR="00124EFB">
        <w:rPr>
          <w:sz w:val="20"/>
          <w:szCs w:val="20"/>
        </w:rPr>
        <w:t>p</w:t>
      </w:r>
      <w:r w:rsidR="00972CCF" w:rsidRPr="00C90729">
        <w:rPr>
          <w:sz w:val="20"/>
          <w:szCs w:val="20"/>
        </w:rPr>
        <w:t>eriod of forty-eight (48) months of supervised, practical, cumulative and progressive, geoscience work experience</w:t>
      </w:r>
      <w:r w:rsidR="00BC6C71" w:rsidRPr="00C90729">
        <w:rPr>
          <w:sz w:val="20"/>
          <w:szCs w:val="20"/>
        </w:rPr>
        <w:t xml:space="preserve"> (the GKE document is available on the Association website </w:t>
      </w:r>
      <w:hyperlink r:id="rId7" w:history="1">
        <w:r w:rsidR="00BC6C71" w:rsidRPr="00C90729">
          <w:rPr>
            <w:rStyle w:val="Hyperlink"/>
            <w:sz w:val="20"/>
            <w:szCs w:val="20"/>
          </w:rPr>
          <w:t>www.geoscientistsns.ca</w:t>
        </w:r>
      </w:hyperlink>
      <w:r w:rsidR="00BC6C71" w:rsidRPr="00C90729">
        <w:rPr>
          <w:sz w:val="20"/>
          <w:szCs w:val="20"/>
        </w:rPr>
        <w:t>).</w:t>
      </w:r>
    </w:p>
    <w:p w14:paraId="14646E4E" w14:textId="77777777" w:rsidR="00BC6C71" w:rsidRPr="00C90729" w:rsidRDefault="00BC6C71">
      <w:pPr>
        <w:spacing w:line="288" w:lineRule="auto"/>
        <w:rPr>
          <w:sz w:val="20"/>
          <w:szCs w:val="20"/>
        </w:rPr>
      </w:pPr>
    </w:p>
    <w:p w14:paraId="6BE854DD" w14:textId="77777777" w:rsidR="00BC6C71" w:rsidRPr="00C90729" w:rsidRDefault="00BC6C71">
      <w:pPr>
        <w:spacing w:line="288" w:lineRule="auto"/>
        <w:rPr>
          <w:sz w:val="20"/>
          <w:szCs w:val="20"/>
        </w:rPr>
      </w:pPr>
      <w:r w:rsidRPr="00C90729">
        <w:rPr>
          <w:sz w:val="20"/>
          <w:szCs w:val="20"/>
        </w:rPr>
        <w:t xml:space="preserve">The GKE is robust document, setting high and consistent standards for the registration of professional geoscientists, and is currently used </w:t>
      </w:r>
      <w:r w:rsidR="003D688C">
        <w:rPr>
          <w:sz w:val="20"/>
          <w:szCs w:val="20"/>
        </w:rPr>
        <w:t xml:space="preserve">at least as a reference document </w:t>
      </w:r>
      <w:r w:rsidRPr="00C90729">
        <w:rPr>
          <w:sz w:val="20"/>
          <w:szCs w:val="20"/>
        </w:rPr>
        <w:t>by each of the provincial and territorial regulatory associations in Canada</w:t>
      </w:r>
      <w:r w:rsidR="003E196E">
        <w:rPr>
          <w:sz w:val="20"/>
          <w:szCs w:val="20"/>
        </w:rPr>
        <w:t>,</w:t>
      </w:r>
      <w:r w:rsidRPr="00C90729">
        <w:rPr>
          <w:sz w:val="20"/>
          <w:szCs w:val="20"/>
        </w:rPr>
        <w:t xml:space="preserve"> with the exception of Quebec.</w:t>
      </w:r>
    </w:p>
    <w:p w14:paraId="4B0C9AC5" w14:textId="77777777" w:rsidR="00BC6C71" w:rsidRPr="00C90729" w:rsidRDefault="00BC6C71">
      <w:pPr>
        <w:widowControl/>
        <w:autoSpaceDE/>
        <w:autoSpaceDN/>
        <w:adjustRightInd/>
        <w:spacing w:line="288" w:lineRule="auto"/>
        <w:rPr>
          <w:sz w:val="20"/>
          <w:szCs w:val="20"/>
        </w:rPr>
      </w:pPr>
    </w:p>
    <w:p w14:paraId="3D9A5467" w14:textId="668C6640" w:rsidR="00BC6C71" w:rsidRPr="00C90729" w:rsidRDefault="00BC6C71">
      <w:pPr>
        <w:spacing w:line="288" w:lineRule="auto"/>
        <w:rPr>
          <w:sz w:val="20"/>
          <w:szCs w:val="20"/>
        </w:rPr>
      </w:pPr>
      <w:r w:rsidRPr="00C90729">
        <w:rPr>
          <w:sz w:val="20"/>
          <w:szCs w:val="20"/>
        </w:rPr>
        <w:t xml:space="preserve">This </w:t>
      </w:r>
      <w:r w:rsidR="007505F9">
        <w:rPr>
          <w:sz w:val="20"/>
          <w:szCs w:val="20"/>
        </w:rPr>
        <w:t xml:space="preserve">applicant </w:t>
      </w:r>
      <w:r w:rsidR="008A067B" w:rsidRPr="00C90729">
        <w:rPr>
          <w:sz w:val="20"/>
          <w:szCs w:val="20"/>
        </w:rPr>
        <w:t>self-assessment</w:t>
      </w:r>
      <w:r w:rsidRPr="00C90729">
        <w:rPr>
          <w:sz w:val="20"/>
          <w:szCs w:val="20"/>
        </w:rPr>
        <w:t xml:space="preserve"> </w:t>
      </w:r>
      <w:r w:rsidR="007505F9">
        <w:rPr>
          <w:sz w:val="20"/>
          <w:szCs w:val="20"/>
        </w:rPr>
        <w:t xml:space="preserve">worksheet </w:t>
      </w:r>
      <w:r w:rsidRPr="00C90729">
        <w:rPr>
          <w:sz w:val="20"/>
          <w:szCs w:val="20"/>
        </w:rPr>
        <w:t xml:space="preserve">tool considers only the academic training component </w:t>
      </w:r>
      <w:r w:rsidR="003D688C">
        <w:rPr>
          <w:sz w:val="20"/>
          <w:szCs w:val="20"/>
        </w:rPr>
        <w:t xml:space="preserve">outlined in the GKE and </w:t>
      </w:r>
      <w:r w:rsidRPr="00C90729">
        <w:rPr>
          <w:sz w:val="20"/>
          <w:szCs w:val="20"/>
        </w:rPr>
        <w:t>required for professional geoscience registration</w:t>
      </w:r>
      <w:r w:rsidR="003D688C">
        <w:rPr>
          <w:sz w:val="20"/>
          <w:szCs w:val="20"/>
        </w:rPr>
        <w:t xml:space="preserve"> in Nova Scotia</w:t>
      </w:r>
      <w:r w:rsidRPr="00C90729">
        <w:rPr>
          <w:sz w:val="20"/>
          <w:szCs w:val="20"/>
        </w:rPr>
        <w:t>. This self-assessment tool is intended to be used by potential applicants to determine whether they m</w:t>
      </w:r>
      <w:r w:rsidR="007505F9">
        <w:rPr>
          <w:sz w:val="20"/>
          <w:szCs w:val="20"/>
        </w:rPr>
        <w:t xml:space="preserve">ay </w:t>
      </w:r>
      <w:r w:rsidRPr="00C90729">
        <w:rPr>
          <w:sz w:val="20"/>
          <w:szCs w:val="20"/>
        </w:rPr>
        <w:t xml:space="preserve">have </w:t>
      </w:r>
      <w:r w:rsidR="007505F9">
        <w:rPr>
          <w:sz w:val="20"/>
          <w:szCs w:val="20"/>
        </w:rPr>
        <w:t xml:space="preserve">completed </w:t>
      </w:r>
      <w:r w:rsidRPr="00C90729">
        <w:rPr>
          <w:sz w:val="20"/>
          <w:szCs w:val="20"/>
        </w:rPr>
        <w:t xml:space="preserve">the </w:t>
      </w:r>
      <w:r w:rsidR="007505F9">
        <w:rPr>
          <w:sz w:val="20"/>
          <w:szCs w:val="20"/>
        </w:rPr>
        <w:t xml:space="preserve">required </w:t>
      </w:r>
      <w:r w:rsidR="007E5A3F">
        <w:rPr>
          <w:sz w:val="20"/>
          <w:szCs w:val="20"/>
        </w:rPr>
        <w:t xml:space="preserve">academic </w:t>
      </w:r>
      <w:r w:rsidR="007505F9">
        <w:rPr>
          <w:sz w:val="20"/>
          <w:szCs w:val="20"/>
        </w:rPr>
        <w:t xml:space="preserve">training </w:t>
      </w:r>
      <w:r w:rsidRPr="00C90729">
        <w:rPr>
          <w:sz w:val="20"/>
          <w:szCs w:val="20"/>
        </w:rPr>
        <w:t xml:space="preserve">necessary for professional geoscience registration. </w:t>
      </w:r>
    </w:p>
    <w:p w14:paraId="64A4CF47" w14:textId="77777777" w:rsidR="00812823" w:rsidRPr="00C90729" w:rsidRDefault="00812823">
      <w:pPr>
        <w:widowControl/>
        <w:tabs>
          <w:tab w:val="left" w:pos="0"/>
          <w:tab w:val="left" w:pos="30"/>
          <w:tab w:val="left" w:pos="720"/>
          <w:tab w:val="left" w:pos="1080"/>
          <w:tab w:val="left" w:pos="1440"/>
          <w:tab w:val="left" w:pos="2120"/>
          <w:tab w:val="left" w:pos="2160"/>
          <w:tab w:val="left" w:pos="2880"/>
          <w:tab w:val="right" w:pos="9360"/>
        </w:tabs>
        <w:spacing w:line="288" w:lineRule="auto"/>
        <w:rPr>
          <w:sz w:val="20"/>
          <w:szCs w:val="20"/>
        </w:rPr>
      </w:pPr>
    </w:p>
    <w:p w14:paraId="48F69775" w14:textId="51128BEB" w:rsidR="00812823" w:rsidRDefault="00812823">
      <w:pPr>
        <w:widowControl/>
        <w:tabs>
          <w:tab w:val="left" w:pos="0"/>
          <w:tab w:val="left" w:pos="30"/>
          <w:tab w:val="left" w:pos="720"/>
          <w:tab w:val="left" w:pos="1080"/>
          <w:tab w:val="left" w:pos="1440"/>
          <w:tab w:val="left" w:pos="2120"/>
          <w:tab w:val="left" w:pos="2160"/>
          <w:tab w:val="left" w:pos="2880"/>
          <w:tab w:val="right" w:pos="9360"/>
        </w:tabs>
        <w:spacing w:line="288" w:lineRule="auto"/>
        <w:rPr>
          <w:sz w:val="20"/>
          <w:szCs w:val="20"/>
        </w:rPr>
      </w:pPr>
      <w:r w:rsidRPr="00C90729">
        <w:rPr>
          <w:sz w:val="20"/>
          <w:szCs w:val="20"/>
        </w:rPr>
        <w:t xml:space="preserve">The basic academic evaluation unit of the GKE is the ‘educational unit’ (EU). This is defined as the equivalent of a one term course, meeting </w:t>
      </w:r>
      <w:r w:rsidR="00F65A69">
        <w:rPr>
          <w:sz w:val="20"/>
          <w:szCs w:val="20"/>
        </w:rPr>
        <w:t xml:space="preserve">(lecture time) </w:t>
      </w:r>
      <w:r w:rsidRPr="00C90729">
        <w:rPr>
          <w:sz w:val="20"/>
          <w:szCs w:val="20"/>
        </w:rPr>
        <w:t>three hours per week, with or without a lab</w:t>
      </w:r>
      <w:r w:rsidR="00F65A69">
        <w:rPr>
          <w:sz w:val="20"/>
          <w:szCs w:val="20"/>
        </w:rPr>
        <w:t>oratory component</w:t>
      </w:r>
      <w:r w:rsidRPr="00C90729">
        <w:rPr>
          <w:sz w:val="20"/>
          <w:szCs w:val="20"/>
        </w:rPr>
        <w:t xml:space="preserve">, for 13 weeks, </w:t>
      </w:r>
      <w:r w:rsidR="007E5A3F" w:rsidRPr="00812823">
        <w:rPr>
          <w:sz w:val="20"/>
          <w:szCs w:val="20"/>
        </w:rPr>
        <w:t>in a 120 cre</w:t>
      </w:r>
      <w:r w:rsidR="007E5A3F">
        <w:rPr>
          <w:sz w:val="20"/>
          <w:szCs w:val="20"/>
        </w:rPr>
        <w:t>dit-hour, 4-year degree program</w:t>
      </w:r>
      <w:r w:rsidR="003D688C">
        <w:rPr>
          <w:sz w:val="20"/>
          <w:szCs w:val="20"/>
        </w:rPr>
        <w:t xml:space="preserve">. These courses must furthermore be </w:t>
      </w:r>
      <w:r w:rsidRPr="00C90729">
        <w:rPr>
          <w:sz w:val="20"/>
          <w:szCs w:val="20"/>
        </w:rPr>
        <w:t>acceptable for</w:t>
      </w:r>
      <w:r w:rsidRPr="00812823">
        <w:rPr>
          <w:sz w:val="20"/>
          <w:szCs w:val="20"/>
        </w:rPr>
        <w:t xml:space="preserve"> academic credit in a science </w:t>
      </w:r>
      <w:r w:rsidR="00F65A69">
        <w:rPr>
          <w:sz w:val="20"/>
          <w:szCs w:val="20"/>
        </w:rPr>
        <w:t xml:space="preserve">or engineering </w:t>
      </w:r>
      <w:r w:rsidRPr="00812823">
        <w:rPr>
          <w:sz w:val="20"/>
          <w:szCs w:val="20"/>
        </w:rPr>
        <w:t>curriculum.</w:t>
      </w:r>
      <w:r>
        <w:rPr>
          <w:sz w:val="20"/>
          <w:szCs w:val="20"/>
        </w:rPr>
        <w:t xml:space="preserve"> </w:t>
      </w:r>
    </w:p>
    <w:p w14:paraId="371D3314" w14:textId="77777777" w:rsidR="007E5A3F" w:rsidRDefault="007E5A3F">
      <w:pPr>
        <w:widowControl/>
        <w:tabs>
          <w:tab w:val="left" w:pos="0"/>
          <w:tab w:val="left" w:pos="30"/>
          <w:tab w:val="left" w:pos="720"/>
          <w:tab w:val="left" w:pos="1080"/>
          <w:tab w:val="left" w:pos="1440"/>
          <w:tab w:val="left" w:pos="2120"/>
          <w:tab w:val="left" w:pos="2160"/>
          <w:tab w:val="left" w:pos="2880"/>
          <w:tab w:val="right" w:pos="9360"/>
        </w:tabs>
        <w:spacing w:line="288" w:lineRule="auto"/>
        <w:rPr>
          <w:sz w:val="20"/>
          <w:szCs w:val="20"/>
        </w:rPr>
      </w:pPr>
    </w:p>
    <w:p w14:paraId="763D5C5B" w14:textId="77777777" w:rsidR="00812823" w:rsidRPr="00812823" w:rsidRDefault="00812823">
      <w:pPr>
        <w:widowControl/>
        <w:tabs>
          <w:tab w:val="left" w:pos="0"/>
          <w:tab w:val="left" w:pos="30"/>
          <w:tab w:val="left" w:pos="720"/>
          <w:tab w:val="left" w:pos="1080"/>
          <w:tab w:val="left" w:pos="1440"/>
          <w:tab w:val="left" w:pos="2120"/>
          <w:tab w:val="left" w:pos="2160"/>
          <w:tab w:val="left" w:pos="2880"/>
          <w:tab w:val="right" w:pos="9360"/>
        </w:tabs>
        <w:spacing w:line="288" w:lineRule="auto"/>
        <w:rPr>
          <w:sz w:val="20"/>
          <w:szCs w:val="20"/>
        </w:rPr>
      </w:pPr>
      <w:r w:rsidRPr="00812823">
        <w:rPr>
          <w:sz w:val="20"/>
          <w:szCs w:val="20"/>
        </w:rPr>
        <w:t xml:space="preserve">The EU, as used here, does not address the manner in which material in each subject area is presented in university </w:t>
      </w:r>
      <w:r>
        <w:rPr>
          <w:sz w:val="20"/>
          <w:szCs w:val="20"/>
        </w:rPr>
        <w:t xml:space="preserve">or college </w:t>
      </w:r>
      <w:r w:rsidRPr="00812823">
        <w:rPr>
          <w:sz w:val="20"/>
          <w:szCs w:val="20"/>
        </w:rPr>
        <w:t>programs. Its purpose is to provide a qualitative statement about the knowledge expected, when both knowledge and experience qualifications are evaluated for the purpose of professional registration.</w:t>
      </w:r>
    </w:p>
    <w:p w14:paraId="2B0D03F3" w14:textId="77777777" w:rsidR="00812823" w:rsidRPr="00812823" w:rsidRDefault="00812823">
      <w:pPr>
        <w:widowControl/>
        <w:tabs>
          <w:tab w:val="left" w:pos="0"/>
          <w:tab w:val="left" w:pos="30"/>
          <w:tab w:val="left" w:pos="360"/>
          <w:tab w:val="left" w:pos="720"/>
          <w:tab w:val="left" w:pos="1080"/>
          <w:tab w:val="left" w:pos="1440"/>
          <w:tab w:val="left" w:pos="2120"/>
          <w:tab w:val="left" w:pos="2160"/>
          <w:tab w:val="left" w:pos="2880"/>
          <w:tab w:val="right" w:pos="9360"/>
        </w:tabs>
        <w:spacing w:line="288" w:lineRule="auto"/>
        <w:rPr>
          <w:sz w:val="20"/>
          <w:szCs w:val="20"/>
        </w:rPr>
      </w:pPr>
    </w:p>
    <w:p w14:paraId="2D5D428B" w14:textId="3ACF5EE6" w:rsidR="00812823" w:rsidRPr="005E4B21" w:rsidRDefault="00812823" w:rsidP="00337637">
      <w:pPr>
        <w:widowControl/>
        <w:tabs>
          <w:tab w:val="left" w:pos="0"/>
          <w:tab w:val="left" w:pos="30"/>
          <w:tab w:val="left" w:pos="360"/>
          <w:tab w:val="left" w:pos="720"/>
          <w:tab w:val="left" w:pos="1080"/>
          <w:tab w:val="left" w:pos="1440"/>
          <w:tab w:val="left" w:pos="2120"/>
          <w:tab w:val="left" w:pos="2160"/>
          <w:tab w:val="left" w:pos="2880"/>
          <w:tab w:val="right" w:pos="9360"/>
        </w:tabs>
        <w:spacing w:line="288" w:lineRule="auto"/>
        <w:rPr>
          <w:b/>
          <w:i/>
          <w:sz w:val="20"/>
          <w:szCs w:val="20"/>
        </w:rPr>
      </w:pPr>
      <w:r w:rsidRPr="005E4B21">
        <w:rPr>
          <w:b/>
          <w:i/>
          <w:sz w:val="20"/>
          <w:szCs w:val="20"/>
        </w:rPr>
        <w:t>N</w:t>
      </w:r>
      <w:r w:rsidR="00327DFA">
        <w:rPr>
          <w:b/>
          <w:i/>
          <w:sz w:val="20"/>
          <w:szCs w:val="20"/>
        </w:rPr>
        <w:t>ote</w:t>
      </w:r>
      <w:r w:rsidRPr="005E4B21">
        <w:rPr>
          <w:b/>
          <w:i/>
          <w:sz w:val="20"/>
          <w:szCs w:val="20"/>
        </w:rPr>
        <w:t xml:space="preserve">: </w:t>
      </w:r>
      <w:r w:rsidR="003D688C">
        <w:rPr>
          <w:b/>
          <w:i/>
          <w:sz w:val="20"/>
          <w:szCs w:val="20"/>
        </w:rPr>
        <w:t>Identific</w:t>
      </w:r>
      <w:r w:rsidRPr="005E4B21">
        <w:rPr>
          <w:b/>
          <w:i/>
          <w:sz w:val="20"/>
          <w:szCs w:val="20"/>
        </w:rPr>
        <w:t xml:space="preserve">ation of what is acceptable as an academic credit </w:t>
      </w:r>
      <w:r w:rsidR="003D688C">
        <w:rPr>
          <w:b/>
          <w:i/>
          <w:sz w:val="20"/>
          <w:szCs w:val="20"/>
        </w:rPr>
        <w:t>(</w:t>
      </w:r>
      <w:r w:rsidRPr="005E4B21">
        <w:rPr>
          <w:b/>
          <w:i/>
          <w:sz w:val="20"/>
          <w:szCs w:val="20"/>
        </w:rPr>
        <w:t>EU</w:t>
      </w:r>
      <w:r w:rsidR="003D688C">
        <w:rPr>
          <w:b/>
          <w:i/>
          <w:sz w:val="20"/>
          <w:szCs w:val="20"/>
        </w:rPr>
        <w:t>)</w:t>
      </w:r>
      <w:r w:rsidRPr="005E4B21">
        <w:rPr>
          <w:b/>
          <w:i/>
          <w:sz w:val="20"/>
          <w:szCs w:val="20"/>
        </w:rPr>
        <w:t xml:space="preserve"> is </w:t>
      </w:r>
      <w:r w:rsidR="003D688C">
        <w:rPr>
          <w:b/>
          <w:i/>
          <w:sz w:val="20"/>
          <w:szCs w:val="20"/>
        </w:rPr>
        <w:t xml:space="preserve">undertaken </w:t>
      </w:r>
      <w:r w:rsidRPr="005E4B21">
        <w:rPr>
          <w:b/>
          <w:i/>
          <w:sz w:val="20"/>
          <w:szCs w:val="20"/>
        </w:rPr>
        <w:t xml:space="preserve">at the discretion of the </w:t>
      </w:r>
      <w:r w:rsidR="003D688C">
        <w:rPr>
          <w:b/>
          <w:i/>
          <w:sz w:val="20"/>
          <w:szCs w:val="20"/>
        </w:rPr>
        <w:t xml:space="preserve">APGNS </w:t>
      </w:r>
      <w:r w:rsidR="008A067B">
        <w:rPr>
          <w:b/>
          <w:i/>
          <w:sz w:val="20"/>
          <w:szCs w:val="20"/>
        </w:rPr>
        <w:t xml:space="preserve">Admissions </w:t>
      </w:r>
      <w:r w:rsidR="008A067B" w:rsidRPr="005E4B21">
        <w:rPr>
          <w:b/>
          <w:i/>
          <w:sz w:val="20"/>
          <w:szCs w:val="20"/>
        </w:rPr>
        <w:t>Board</w:t>
      </w:r>
      <w:r w:rsidR="008A067B">
        <w:rPr>
          <w:b/>
          <w:i/>
          <w:sz w:val="20"/>
          <w:szCs w:val="20"/>
        </w:rPr>
        <w:t xml:space="preserve"> and</w:t>
      </w:r>
      <w:r w:rsidRPr="005E4B21">
        <w:rPr>
          <w:b/>
          <w:i/>
          <w:sz w:val="20"/>
          <w:szCs w:val="20"/>
        </w:rPr>
        <w:t xml:space="preserve"> determined based on </w:t>
      </w:r>
      <w:r w:rsidR="003D688C">
        <w:rPr>
          <w:b/>
          <w:i/>
          <w:sz w:val="20"/>
          <w:szCs w:val="20"/>
        </w:rPr>
        <w:t>their</w:t>
      </w:r>
      <w:r w:rsidR="003D688C" w:rsidRPr="005E4B21">
        <w:rPr>
          <w:b/>
          <w:i/>
          <w:sz w:val="20"/>
          <w:szCs w:val="20"/>
        </w:rPr>
        <w:t xml:space="preserve"> </w:t>
      </w:r>
      <w:r w:rsidRPr="005E4B21">
        <w:rPr>
          <w:b/>
          <w:i/>
          <w:sz w:val="20"/>
          <w:szCs w:val="20"/>
        </w:rPr>
        <w:t xml:space="preserve">evaluation of </w:t>
      </w:r>
      <w:r w:rsidR="003D688C">
        <w:rPr>
          <w:b/>
          <w:i/>
          <w:sz w:val="20"/>
          <w:szCs w:val="20"/>
        </w:rPr>
        <w:t>all</w:t>
      </w:r>
      <w:r w:rsidRPr="005E4B21">
        <w:rPr>
          <w:b/>
          <w:i/>
          <w:sz w:val="20"/>
          <w:szCs w:val="20"/>
        </w:rPr>
        <w:t xml:space="preserve"> of the information presented in the application file.</w:t>
      </w:r>
    </w:p>
    <w:p w14:paraId="6DCE89FD" w14:textId="77777777" w:rsidR="001C307F" w:rsidRPr="00812823" w:rsidRDefault="001C307F" w:rsidP="00182100">
      <w:pPr>
        <w:widowControl/>
        <w:autoSpaceDE/>
        <w:autoSpaceDN/>
        <w:adjustRightInd/>
        <w:spacing w:line="288" w:lineRule="auto"/>
        <w:rPr>
          <w:sz w:val="20"/>
          <w:szCs w:val="20"/>
        </w:rPr>
      </w:pPr>
    </w:p>
    <w:p w14:paraId="2790914B" w14:textId="00768962" w:rsidR="00C62130" w:rsidRPr="00812823" w:rsidRDefault="00C62130">
      <w:pPr>
        <w:widowControl/>
        <w:autoSpaceDE/>
        <w:autoSpaceDN/>
        <w:adjustRightInd/>
        <w:spacing w:line="288" w:lineRule="auto"/>
        <w:rPr>
          <w:sz w:val="20"/>
          <w:szCs w:val="20"/>
        </w:rPr>
      </w:pPr>
      <w:r w:rsidRPr="00812823">
        <w:rPr>
          <w:sz w:val="20"/>
          <w:szCs w:val="20"/>
        </w:rPr>
        <w:t>Th</w:t>
      </w:r>
      <w:r w:rsidR="00F65A69">
        <w:rPr>
          <w:sz w:val="20"/>
          <w:szCs w:val="20"/>
        </w:rPr>
        <w:t>is</w:t>
      </w:r>
      <w:r w:rsidRPr="00812823">
        <w:rPr>
          <w:sz w:val="20"/>
          <w:szCs w:val="20"/>
        </w:rPr>
        <w:t xml:space="preserve"> worksheet is provided as a tool</w:t>
      </w:r>
      <w:r w:rsidR="00C5553C" w:rsidRPr="00812823">
        <w:rPr>
          <w:sz w:val="20"/>
          <w:szCs w:val="20"/>
        </w:rPr>
        <w:t>, for the applicant</w:t>
      </w:r>
      <w:r w:rsidRPr="00812823">
        <w:rPr>
          <w:sz w:val="20"/>
          <w:szCs w:val="20"/>
        </w:rPr>
        <w:t xml:space="preserve"> to </w:t>
      </w:r>
      <w:r w:rsidR="003D688C">
        <w:rPr>
          <w:sz w:val="20"/>
          <w:szCs w:val="20"/>
        </w:rPr>
        <w:t xml:space="preserve">personally </w:t>
      </w:r>
      <w:r w:rsidRPr="00812823">
        <w:rPr>
          <w:sz w:val="20"/>
          <w:szCs w:val="20"/>
        </w:rPr>
        <w:t>evaluate the</w:t>
      </w:r>
      <w:r w:rsidR="00C5553C" w:rsidRPr="00812823">
        <w:rPr>
          <w:sz w:val="20"/>
          <w:szCs w:val="20"/>
        </w:rPr>
        <w:t>ir</w:t>
      </w:r>
      <w:r w:rsidRPr="00812823">
        <w:rPr>
          <w:sz w:val="20"/>
          <w:szCs w:val="20"/>
        </w:rPr>
        <w:t xml:space="preserve"> academic training</w:t>
      </w:r>
      <w:r w:rsidR="00C5553C" w:rsidRPr="00812823">
        <w:rPr>
          <w:sz w:val="20"/>
          <w:szCs w:val="20"/>
        </w:rPr>
        <w:t xml:space="preserve"> relative to the academic requirements for professional registration,</w:t>
      </w:r>
      <w:r w:rsidRPr="00812823">
        <w:rPr>
          <w:sz w:val="20"/>
          <w:szCs w:val="20"/>
        </w:rPr>
        <w:t xml:space="preserve"> and to assist the applicant in demonstrating </w:t>
      </w:r>
      <w:r w:rsidR="00C5553C" w:rsidRPr="00812823">
        <w:rPr>
          <w:sz w:val="20"/>
          <w:szCs w:val="20"/>
        </w:rPr>
        <w:t xml:space="preserve">to the APGNS Admissions Board that they have achieved </w:t>
      </w:r>
      <w:r w:rsidR="00F65A69">
        <w:rPr>
          <w:sz w:val="20"/>
          <w:szCs w:val="20"/>
        </w:rPr>
        <w:t xml:space="preserve">the </w:t>
      </w:r>
      <w:r w:rsidRPr="00812823">
        <w:rPr>
          <w:sz w:val="20"/>
          <w:szCs w:val="20"/>
        </w:rPr>
        <w:t xml:space="preserve">academic requirements </w:t>
      </w:r>
      <w:r w:rsidR="00C5553C" w:rsidRPr="00812823">
        <w:rPr>
          <w:sz w:val="20"/>
          <w:szCs w:val="20"/>
        </w:rPr>
        <w:t xml:space="preserve">necessary </w:t>
      </w:r>
      <w:r w:rsidRPr="00812823">
        <w:rPr>
          <w:sz w:val="20"/>
          <w:szCs w:val="20"/>
        </w:rPr>
        <w:t xml:space="preserve">for professional </w:t>
      </w:r>
      <w:r w:rsidR="00C5553C" w:rsidRPr="00812823">
        <w:rPr>
          <w:sz w:val="20"/>
          <w:szCs w:val="20"/>
        </w:rPr>
        <w:t xml:space="preserve">geoscience </w:t>
      </w:r>
      <w:r w:rsidRPr="00812823">
        <w:rPr>
          <w:sz w:val="20"/>
          <w:szCs w:val="20"/>
        </w:rPr>
        <w:t>registration.</w:t>
      </w:r>
    </w:p>
    <w:p w14:paraId="7022B0C0" w14:textId="77777777" w:rsidR="00C62130" w:rsidRPr="00812823" w:rsidRDefault="00C62130">
      <w:pPr>
        <w:widowControl/>
        <w:autoSpaceDE/>
        <w:autoSpaceDN/>
        <w:adjustRightInd/>
        <w:spacing w:line="288" w:lineRule="auto"/>
        <w:rPr>
          <w:sz w:val="20"/>
          <w:szCs w:val="20"/>
        </w:rPr>
      </w:pPr>
    </w:p>
    <w:p w14:paraId="7DE3B307" w14:textId="4BBF4C84" w:rsidR="00C62130" w:rsidRPr="005E4B21" w:rsidRDefault="0097739B" w:rsidP="00337637">
      <w:pPr>
        <w:widowControl/>
        <w:autoSpaceDE/>
        <w:autoSpaceDN/>
        <w:adjustRightInd/>
        <w:spacing w:line="288" w:lineRule="auto"/>
        <w:rPr>
          <w:b/>
          <w:i/>
          <w:sz w:val="20"/>
          <w:szCs w:val="20"/>
        </w:rPr>
      </w:pPr>
      <w:r w:rsidRPr="005E4B21">
        <w:rPr>
          <w:b/>
          <w:i/>
          <w:sz w:val="20"/>
          <w:szCs w:val="20"/>
        </w:rPr>
        <w:t>N</w:t>
      </w:r>
      <w:r w:rsidR="00327DFA">
        <w:rPr>
          <w:b/>
          <w:i/>
          <w:sz w:val="20"/>
          <w:szCs w:val="20"/>
        </w:rPr>
        <w:t>ote</w:t>
      </w:r>
      <w:r w:rsidRPr="005E4B21">
        <w:rPr>
          <w:b/>
          <w:i/>
          <w:sz w:val="20"/>
          <w:szCs w:val="20"/>
        </w:rPr>
        <w:t xml:space="preserve">: </w:t>
      </w:r>
      <w:r w:rsidR="00C62130" w:rsidRPr="005E4B21">
        <w:rPr>
          <w:b/>
          <w:i/>
          <w:sz w:val="20"/>
          <w:szCs w:val="20"/>
        </w:rPr>
        <w:t xml:space="preserve">Applicants must be aware that </w:t>
      </w:r>
      <w:r w:rsidR="00C5553C" w:rsidRPr="005E4B21">
        <w:rPr>
          <w:b/>
          <w:i/>
          <w:sz w:val="20"/>
          <w:szCs w:val="20"/>
        </w:rPr>
        <w:t xml:space="preserve">completion of </w:t>
      </w:r>
      <w:r w:rsidR="00C62130" w:rsidRPr="005E4B21">
        <w:rPr>
          <w:b/>
          <w:i/>
          <w:sz w:val="20"/>
          <w:szCs w:val="20"/>
        </w:rPr>
        <w:t xml:space="preserve">the self-assessment worksheet </w:t>
      </w:r>
      <w:r w:rsidR="0054224F" w:rsidRPr="005E4B21">
        <w:rPr>
          <w:b/>
          <w:i/>
          <w:sz w:val="20"/>
          <w:szCs w:val="20"/>
        </w:rPr>
        <w:t xml:space="preserve">tool </w:t>
      </w:r>
      <w:r w:rsidR="00C62130" w:rsidRPr="005E4B21">
        <w:rPr>
          <w:b/>
          <w:i/>
          <w:sz w:val="20"/>
          <w:szCs w:val="20"/>
        </w:rPr>
        <w:t>is NOT a</w:t>
      </w:r>
      <w:r w:rsidR="003D688C">
        <w:rPr>
          <w:b/>
          <w:i/>
          <w:sz w:val="20"/>
          <w:szCs w:val="20"/>
        </w:rPr>
        <w:t>n application</w:t>
      </w:r>
      <w:r w:rsidR="00C62130" w:rsidRPr="005E4B21">
        <w:rPr>
          <w:b/>
          <w:i/>
          <w:sz w:val="20"/>
          <w:szCs w:val="20"/>
        </w:rPr>
        <w:t xml:space="preserve"> requirement</w:t>
      </w:r>
      <w:r w:rsidR="003D688C">
        <w:rPr>
          <w:b/>
          <w:i/>
          <w:sz w:val="20"/>
          <w:szCs w:val="20"/>
        </w:rPr>
        <w:t>,</w:t>
      </w:r>
      <w:r w:rsidR="00C62130" w:rsidRPr="005E4B21">
        <w:rPr>
          <w:b/>
          <w:i/>
          <w:sz w:val="20"/>
          <w:szCs w:val="20"/>
        </w:rPr>
        <w:t xml:space="preserve"> and </w:t>
      </w:r>
      <w:r w:rsidR="00F65A69">
        <w:rPr>
          <w:b/>
          <w:i/>
          <w:sz w:val="20"/>
          <w:szCs w:val="20"/>
        </w:rPr>
        <w:t xml:space="preserve">the results </w:t>
      </w:r>
      <w:r w:rsidR="003D688C">
        <w:rPr>
          <w:b/>
          <w:i/>
          <w:sz w:val="20"/>
          <w:szCs w:val="20"/>
        </w:rPr>
        <w:t>are</w:t>
      </w:r>
      <w:r w:rsidR="003D688C" w:rsidRPr="005E4B21">
        <w:rPr>
          <w:b/>
          <w:i/>
          <w:sz w:val="20"/>
          <w:szCs w:val="20"/>
        </w:rPr>
        <w:t xml:space="preserve"> </w:t>
      </w:r>
      <w:r w:rsidR="00C62130" w:rsidRPr="005E4B21">
        <w:rPr>
          <w:b/>
          <w:i/>
          <w:sz w:val="20"/>
          <w:szCs w:val="20"/>
        </w:rPr>
        <w:t xml:space="preserve">NOT </w:t>
      </w:r>
      <w:r w:rsidR="00F65A69">
        <w:rPr>
          <w:b/>
          <w:i/>
          <w:sz w:val="20"/>
          <w:szCs w:val="20"/>
        </w:rPr>
        <w:t xml:space="preserve">be </w:t>
      </w:r>
      <w:r w:rsidR="00C62130" w:rsidRPr="005E4B21">
        <w:rPr>
          <w:b/>
          <w:i/>
          <w:sz w:val="20"/>
          <w:szCs w:val="20"/>
        </w:rPr>
        <w:t>binding on the Admissions Board.</w:t>
      </w:r>
    </w:p>
    <w:p w14:paraId="2358085C" w14:textId="77777777" w:rsidR="00C62130" w:rsidRDefault="00C62130" w:rsidP="00182100">
      <w:pPr>
        <w:widowControl/>
        <w:autoSpaceDE/>
        <w:autoSpaceDN/>
        <w:adjustRightInd/>
        <w:spacing w:line="288" w:lineRule="auto"/>
        <w:rPr>
          <w:sz w:val="20"/>
          <w:szCs w:val="20"/>
        </w:rPr>
      </w:pPr>
    </w:p>
    <w:p w14:paraId="03456BCC" w14:textId="3D4C9656" w:rsidR="00124EFB" w:rsidRDefault="00124EFB">
      <w:pPr>
        <w:widowControl/>
        <w:autoSpaceDE/>
        <w:autoSpaceDN/>
        <w:adjustRightInd/>
        <w:spacing w:line="288" w:lineRule="auto"/>
        <w:rPr>
          <w:sz w:val="20"/>
          <w:szCs w:val="20"/>
        </w:rPr>
      </w:pPr>
      <w:r>
        <w:rPr>
          <w:sz w:val="20"/>
          <w:szCs w:val="20"/>
        </w:rPr>
        <w:t>A</w:t>
      </w:r>
      <w:r w:rsidR="00C62130">
        <w:rPr>
          <w:sz w:val="20"/>
          <w:szCs w:val="20"/>
        </w:rPr>
        <w:t xml:space="preserve">pplicants are encouraged to complete the self-assessment worksheet </w:t>
      </w:r>
      <w:r w:rsidR="00C5553C">
        <w:rPr>
          <w:sz w:val="20"/>
          <w:szCs w:val="20"/>
        </w:rPr>
        <w:t xml:space="preserve">in order </w:t>
      </w:r>
      <w:r w:rsidR="00C62130">
        <w:rPr>
          <w:sz w:val="20"/>
          <w:szCs w:val="20"/>
        </w:rPr>
        <w:t xml:space="preserve">to </w:t>
      </w:r>
      <w:r w:rsidR="003D688C">
        <w:rPr>
          <w:sz w:val="20"/>
          <w:szCs w:val="20"/>
        </w:rPr>
        <w:t>determine whether an</w:t>
      </w:r>
      <w:r w:rsidR="00C5553C">
        <w:rPr>
          <w:sz w:val="20"/>
          <w:szCs w:val="20"/>
        </w:rPr>
        <w:t xml:space="preserve">y </w:t>
      </w:r>
      <w:r w:rsidR="00C62130">
        <w:rPr>
          <w:sz w:val="20"/>
          <w:szCs w:val="20"/>
        </w:rPr>
        <w:t xml:space="preserve">potential gaps in </w:t>
      </w:r>
      <w:r w:rsidR="003D688C">
        <w:rPr>
          <w:sz w:val="20"/>
          <w:szCs w:val="20"/>
        </w:rPr>
        <w:t xml:space="preserve">their </w:t>
      </w:r>
      <w:r w:rsidR="00C62130">
        <w:rPr>
          <w:sz w:val="20"/>
          <w:szCs w:val="20"/>
        </w:rPr>
        <w:t xml:space="preserve">academic </w:t>
      </w:r>
      <w:r w:rsidR="00C5553C">
        <w:rPr>
          <w:sz w:val="20"/>
          <w:szCs w:val="20"/>
        </w:rPr>
        <w:t xml:space="preserve">training </w:t>
      </w:r>
      <w:r w:rsidR="003D688C">
        <w:rPr>
          <w:sz w:val="20"/>
          <w:szCs w:val="20"/>
        </w:rPr>
        <w:t xml:space="preserve">exist, </w:t>
      </w:r>
      <w:r w:rsidR="00C5553C">
        <w:rPr>
          <w:sz w:val="20"/>
          <w:szCs w:val="20"/>
        </w:rPr>
        <w:t xml:space="preserve">and </w:t>
      </w:r>
      <w:r w:rsidR="009C5AAB">
        <w:rPr>
          <w:sz w:val="20"/>
          <w:szCs w:val="20"/>
        </w:rPr>
        <w:t xml:space="preserve">if so, </w:t>
      </w:r>
      <w:r w:rsidR="003D688C">
        <w:rPr>
          <w:sz w:val="20"/>
          <w:szCs w:val="20"/>
        </w:rPr>
        <w:t xml:space="preserve">allowing them </w:t>
      </w:r>
      <w:r>
        <w:rPr>
          <w:sz w:val="20"/>
          <w:szCs w:val="20"/>
        </w:rPr>
        <w:t xml:space="preserve">to </w:t>
      </w:r>
      <w:r w:rsidR="00C5553C">
        <w:rPr>
          <w:sz w:val="20"/>
          <w:szCs w:val="20"/>
        </w:rPr>
        <w:t xml:space="preserve">address </w:t>
      </w:r>
      <w:r w:rsidR="003D688C">
        <w:rPr>
          <w:sz w:val="20"/>
          <w:szCs w:val="20"/>
        </w:rPr>
        <w:t>these gaps</w:t>
      </w:r>
      <w:r w:rsidR="00C5553C">
        <w:rPr>
          <w:sz w:val="20"/>
          <w:szCs w:val="20"/>
        </w:rPr>
        <w:t xml:space="preserve"> by </w:t>
      </w:r>
      <w:r w:rsidR="009C5AAB">
        <w:rPr>
          <w:sz w:val="20"/>
          <w:szCs w:val="20"/>
        </w:rPr>
        <w:t>taking the outstanding</w:t>
      </w:r>
      <w:r w:rsidR="00C5553C">
        <w:rPr>
          <w:sz w:val="20"/>
          <w:szCs w:val="20"/>
        </w:rPr>
        <w:t xml:space="preserve"> </w:t>
      </w:r>
      <w:r w:rsidR="009C5AAB">
        <w:rPr>
          <w:sz w:val="20"/>
          <w:szCs w:val="20"/>
        </w:rPr>
        <w:t>courses</w:t>
      </w:r>
      <w:r w:rsidR="00C5553C">
        <w:rPr>
          <w:sz w:val="20"/>
          <w:szCs w:val="20"/>
        </w:rPr>
        <w:t>.</w:t>
      </w:r>
    </w:p>
    <w:p w14:paraId="19451155" w14:textId="77777777" w:rsidR="00C5553C" w:rsidRPr="00625291" w:rsidRDefault="00C5553C">
      <w:pPr>
        <w:widowControl/>
        <w:autoSpaceDE/>
        <w:autoSpaceDN/>
        <w:adjustRightInd/>
        <w:spacing w:line="288" w:lineRule="auto"/>
        <w:rPr>
          <w:sz w:val="20"/>
          <w:szCs w:val="20"/>
        </w:rPr>
      </w:pPr>
    </w:p>
    <w:p w14:paraId="09B6A168" w14:textId="71F0CCBD" w:rsidR="00625291" w:rsidRDefault="00C5553C">
      <w:pPr>
        <w:spacing w:line="288" w:lineRule="auto"/>
        <w:rPr>
          <w:sz w:val="20"/>
          <w:szCs w:val="20"/>
        </w:rPr>
      </w:pPr>
      <w:r w:rsidRPr="00625291">
        <w:rPr>
          <w:sz w:val="20"/>
          <w:szCs w:val="20"/>
        </w:rPr>
        <w:t xml:space="preserve">Applicants are encouraged </w:t>
      </w:r>
      <w:r w:rsidR="00C62130" w:rsidRPr="00625291">
        <w:rPr>
          <w:sz w:val="20"/>
          <w:szCs w:val="20"/>
        </w:rPr>
        <w:t xml:space="preserve">to include a copy of the </w:t>
      </w:r>
      <w:r w:rsidR="00124EFB">
        <w:rPr>
          <w:sz w:val="20"/>
          <w:szCs w:val="20"/>
        </w:rPr>
        <w:t xml:space="preserve">completed </w:t>
      </w:r>
      <w:r w:rsidR="00C62130" w:rsidRPr="00625291">
        <w:rPr>
          <w:sz w:val="20"/>
          <w:szCs w:val="20"/>
        </w:rPr>
        <w:t xml:space="preserve">self-assessment worksheet </w:t>
      </w:r>
      <w:r w:rsidR="00625291" w:rsidRPr="00625291">
        <w:rPr>
          <w:sz w:val="20"/>
          <w:szCs w:val="20"/>
        </w:rPr>
        <w:t xml:space="preserve">tool </w:t>
      </w:r>
      <w:r w:rsidR="009C5AAB">
        <w:rPr>
          <w:sz w:val="20"/>
          <w:szCs w:val="20"/>
        </w:rPr>
        <w:t>in</w:t>
      </w:r>
      <w:r w:rsidR="00C62130" w:rsidRPr="00625291">
        <w:rPr>
          <w:sz w:val="20"/>
          <w:szCs w:val="20"/>
        </w:rPr>
        <w:t xml:space="preserve"> their application for profe</w:t>
      </w:r>
      <w:r w:rsidRPr="00625291">
        <w:rPr>
          <w:sz w:val="20"/>
          <w:szCs w:val="20"/>
        </w:rPr>
        <w:t xml:space="preserve">ssional geoscience registration to </w:t>
      </w:r>
      <w:r w:rsidR="009C5AAB">
        <w:rPr>
          <w:sz w:val="20"/>
          <w:szCs w:val="20"/>
        </w:rPr>
        <w:t>indic</w:t>
      </w:r>
      <w:r w:rsidR="009C5AAB" w:rsidRPr="00625291">
        <w:rPr>
          <w:sz w:val="20"/>
          <w:szCs w:val="20"/>
        </w:rPr>
        <w:t xml:space="preserve">ate </w:t>
      </w:r>
      <w:r w:rsidRPr="00625291">
        <w:rPr>
          <w:sz w:val="20"/>
          <w:szCs w:val="20"/>
        </w:rPr>
        <w:t xml:space="preserve">to the Admissions Board </w:t>
      </w:r>
      <w:r w:rsidR="009C5AAB">
        <w:rPr>
          <w:sz w:val="20"/>
          <w:szCs w:val="20"/>
        </w:rPr>
        <w:t>what courses they believe have</w:t>
      </w:r>
      <w:r w:rsidRPr="00625291">
        <w:rPr>
          <w:sz w:val="20"/>
          <w:szCs w:val="20"/>
        </w:rPr>
        <w:t xml:space="preserve"> fulfilled the</w:t>
      </w:r>
      <w:r w:rsidR="0071753C" w:rsidRPr="00625291">
        <w:rPr>
          <w:sz w:val="20"/>
          <w:szCs w:val="20"/>
        </w:rPr>
        <w:t xml:space="preserve"> </w:t>
      </w:r>
      <w:r w:rsidRPr="00625291">
        <w:rPr>
          <w:sz w:val="20"/>
          <w:szCs w:val="20"/>
        </w:rPr>
        <w:t>academic requirements.</w:t>
      </w:r>
      <w:r w:rsidR="00625291" w:rsidRPr="00625291">
        <w:rPr>
          <w:sz w:val="20"/>
          <w:szCs w:val="20"/>
        </w:rPr>
        <w:t xml:space="preserve"> </w:t>
      </w:r>
      <w:r w:rsidR="00625291">
        <w:rPr>
          <w:sz w:val="20"/>
          <w:szCs w:val="20"/>
        </w:rPr>
        <w:t xml:space="preserve">Therefore, </w:t>
      </w:r>
      <w:r w:rsidR="00625291" w:rsidRPr="00625291">
        <w:rPr>
          <w:sz w:val="20"/>
          <w:szCs w:val="20"/>
        </w:rPr>
        <w:t xml:space="preserve">this self-assessment tool should be </w:t>
      </w:r>
      <w:r w:rsidR="00625291">
        <w:rPr>
          <w:sz w:val="20"/>
          <w:szCs w:val="20"/>
        </w:rPr>
        <w:t xml:space="preserve">completed </w:t>
      </w:r>
      <w:r w:rsidR="00625291" w:rsidRPr="00625291">
        <w:rPr>
          <w:sz w:val="20"/>
          <w:szCs w:val="20"/>
        </w:rPr>
        <w:t>by potential applicants as accurately and honestly as possible, using guidance from this document to determine what parts of their educational background might qualify for admission in</w:t>
      </w:r>
      <w:r w:rsidR="006E1296">
        <w:rPr>
          <w:sz w:val="20"/>
          <w:szCs w:val="20"/>
        </w:rPr>
        <w:t>to the geoscience profession.</w:t>
      </w:r>
    </w:p>
    <w:p w14:paraId="3E5ACDC0" w14:textId="77777777" w:rsidR="0046582D" w:rsidRPr="005919CE" w:rsidRDefault="0046582D" w:rsidP="00337637">
      <w:pPr>
        <w:widowControl/>
        <w:autoSpaceDE/>
        <w:autoSpaceDN/>
        <w:adjustRightInd/>
        <w:spacing w:line="288" w:lineRule="auto"/>
        <w:jc w:val="center"/>
        <w:rPr>
          <w:b/>
          <w:sz w:val="20"/>
          <w:szCs w:val="20"/>
        </w:rPr>
      </w:pPr>
    </w:p>
    <w:p w14:paraId="3C9416B7" w14:textId="77777777" w:rsidR="0046582D" w:rsidRPr="00124EFB" w:rsidRDefault="0046582D" w:rsidP="00337637">
      <w:pPr>
        <w:widowControl/>
        <w:autoSpaceDE/>
        <w:autoSpaceDN/>
        <w:adjustRightInd/>
        <w:spacing w:line="288" w:lineRule="auto"/>
        <w:jc w:val="center"/>
        <w:rPr>
          <w:b/>
          <w:i/>
        </w:rPr>
      </w:pPr>
      <w:r w:rsidRPr="00124EFB">
        <w:rPr>
          <w:b/>
          <w:i/>
        </w:rPr>
        <w:t>DISCLAIMER</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0"/>
      </w:tblGrid>
      <w:tr w:rsidR="0046582D" w:rsidRPr="00AC7B97" w14:paraId="6DA36EA8" w14:textId="77777777" w:rsidTr="006E1296">
        <w:tc>
          <w:tcPr>
            <w:tcW w:w="9450" w:type="dxa"/>
            <w:tcBorders>
              <w:top w:val="single" w:sz="4" w:space="0" w:color="auto"/>
              <w:left w:val="single" w:sz="4" w:space="0" w:color="auto"/>
              <w:bottom w:val="single" w:sz="4" w:space="0" w:color="auto"/>
              <w:right w:val="single" w:sz="4" w:space="0" w:color="auto"/>
            </w:tcBorders>
          </w:tcPr>
          <w:p w14:paraId="18384DC3" w14:textId="77777777" w:rsidR="0046582D" w:rsidRDefault="0046582D" w:rsidP="00337637">
            <w:pPr>
              <w:pStyle w:val="ExecSumNote"/>
              <w:tabs>
                <w:tab w:val="clear" w:pos="720"/>
                <w:tab w:val="left" w:pos="342"/>
              </w:tabs>
              <w:spacing w:before="0" w:after="0" w:line="288" w:lineRule="auto"/>
              <w:ind w:left="342" w:right="252"/>
              <w:jc w:val="center"/>
              <w:rPr>
                <w:b/>
                <w:color w:val="C00000"/>
                <w:sz w:val="22"/>
                <w:szCs w:val="22"/>
              </w:rPr>
            </w:pPr>
          </w:p>
          <w:p w14:paraId="430BFF2A" w14:textId="77777777" w:rsidR="0046582D" w:rsidRPr="005919CE" w:rsidRDefault="0046582D" w:rsidP="00337637">
            <w:pPr>
              <w:pStyle w:val="ExecSumNote"/>
              <w:tabs>
                <w:tab w:val="clear" w:pos="720"/>
                <w:tab w:val="left" w:pos="342"/>
              </w:tabs>
              <w:spacing w:before="0" w:after="0" w:line="288" w:lineRule="auto"/>
              <w:ind w:left="342" w:right="252"/>
              <w:jc w:val="center"/>
              <w:rPr>
                <w:b/>
                <w:color w:val="C00000"/>
                <w:sz w:val="20"/>
                <w:szCs w:val="20"/>
              </w:rPr>
            </w:pPr>
            <w:r w:rsidRPr="005919CE">
              <w:rPr>
                <w:b/>
                <w:color w:val="C00000"/>
                <w:sz w:val="20"/>
                <w:szCs w:val="20"/>
              </w:rPr>
              <w:t>Note to the users of this tool:</w:t>
            </w:r>
          </w:p>
          <w:p w14:paraId="3E48D97B" w14:textId="77777777" w:rsidR="0046582D" w:rsidRPr="005919CE" w:rsidRDefault="0046582D" w:rsidP="00337637">
            <w:pPr>
              <w:pStyle w:val="ExecSumNote"/>
              <w:tabs>
                <w:tab w:val="clear" w:pos="720"/>
                <w:tab w:val="left" w:pos="342"/>
              </w:tabs>
              <w:spacing w:before="0" w:after="0" w:line="288" w:lineRule="auto"/>
              <w:ind w:left="342" w:right="252"/>
              <w:jc w:val="center"/>
              <w:rPr>
                <w:b/>
                <w:color w:val="C00000"/>
                <w:sz w:val="20"/>
                <w:szCs w:val="20"/>
              </w:rPr>
            </w:pPr>
          </w:p>
          <w:p w14:paraId="0BCC1AC1" w14:textId="3DEB5696" w:rsidR="0046582D" w:rsidRPr="005919CE" w:rsidRDefault="0046582D" w:rsidP="00337637">
            <w:pPr>
              <w:pStyle w:val="ExecSumNote"/>
              <w:tabs>
                <w:tab w:val="clear" w:pos="720"/>
                <w:tab w:val="left" w:pos="342"/>
              </w:tabs>
              <w:spacing w:before="0" w:after="0" w:line="288" w:lineRule="auto"/>
              <w:ind w:left="342" w:right="252"/>
              <w:jc w:val="center"/>
              <w:rPr>
                <w:b/>
                <w:color w:val="C00000"/>
                <w:sz w:val="20"/>
                <w:szCs w:val="20"/>
              </w:rPr>
            </w:pPr>
            <w:r w:rsidRPr="005919CE">
              <w:rPr>
                <w:b/>
                <w:color w:val="C00000"/>
                <w:sz w:val="20"/>
                <w:szCs w:val="20"/>
              </w:rPr>
              <w:t xml:space="preserve">This Applicant Self Assessment Worksheet Tool has been </w:t>
            </w:r>
            <w:r w:rsidR="00327DFA" w:rsidRPr="005919CE">
              <w:rPr>
                <w:b/>
                <w:color w:val="C00000"/>
                <w:sz w:val="20"/>
                <w:szCs w:val="20"/>
              </w:rPr>
              <w:t>developed</w:t>
            </w:r>
            <w:r w:rsidR="009C5AAB">
              <w:rPr>
                <w:b/>
                <w:color w:val="C00000"/>
                <w:sz w:val="20"/>
                <w:szCs w:val="20"/>
              </w:rPr>
              <w:t>,</w:t>
            </w:r>
            <w:r w:rsidRPr="005919CE">
              <w:rPr>
                <w:b/>
                <w:color w:val="C00000"/>
                <w:sz w:val="20"/>
                <w:szCs w:val="20"/>
              </w:rPr>
              <w:t xml:space="preserve"> published</w:t>
            </w:r>
            <w:r w:rsidR="009C5AAB">
              <w:rPr>
                <w:b/>
                <w:color w:val="C00000"/>
                <w:sz w:val="20"/>
                <w:szCs w:val="20"/>
              </w:rPr>
              <w:t>,</w:t>
            </w:r>
            <w:r w:rsidRPr="005919CE">
              <w:rPr>
                <w:b/>
                <w:color w:val="C00000"/>
                <w:sz w:val="20"/>
                <w:szCs w:val="20"/>
              </w:rPr>
              <w:t xml:space="preserve"> and distributed by the Association of Professional Geoscientists of Nova Scotia (APGNS) to assist applicants for professional geoscience registration in the evaluation of their academic training.</w:t>
            </w:r>
          </w:p>
          <w:p w14:paraId="302B1423" w14:textId="77777777" w:rsidR="0046582D" w:rsidRPr="005919CE" w:rsidRDefault="0046582D" w:rsidP="00337637">
            <w:pPr>
              <w:pStyle w:val="ExecSumNote"/>
              <w:tabs>
                <w:tab w:val="clear" w:pos="720"/>
                <w:tab w:val="left" w:pos="342"/>
              </w:tabs>
              <w:spacing w:before="0" w:after="0" w:line="288" w:lineRule="auto"/>
              <w:ind w:left="342" w:right="252"/>
              <w:jc w:val="center"/>
              <w:rPr>
                <w:b/>
                <w:color w:val="C00000"/>
                <w:sz w:val="20"/>
                <w:szCs w:val="20"/>
              </w:rPr>
            </w:pPr>
          </w:p>
          <w:p w14:paraId="7FB05B20" w14:textId="08658FF0" w:rsidR="0046582D" w:rsidRPr="005919CE" w:rsidRDefault="0046582D" w:rsidP="00337637">
            <w:pPr>
              <w:pStyle w:val="ExecSumNote"/>
              <w:tabs>
                <w:tab w:val="clear" w:pos="720"/>
                <w:tab w:val="left" w:pos="342"/>
              </w:tabs>
              <w:spacing w:before="0" w:after="0" w:line="288" w:lineRule="auto"/>
              <w:ind w:left="342" w:right="252"/>
              <w:jc w:val="center"/>
              <w:rPr>
                <w:b/>
                <w:color w:val="C00000"/>
                <w:sz w:val="20"/>
                <w:szCs w:val="20"/>
              </w:rPr>
            </w:pPr>
            <w:r w:rsidRPr="005919CE">
              <w:rPr>
                <w:b/>
                <w:color w:val="C00000"/>
                <w:sz w:val="20"/>
                <w:szCs w:val="20"/>
              </w:rPr>
              <w:t xml:space="preserve">Persons relying on this tool should be aware that it is intended as </w:t>
            </w:r>
            <w:r w:rsidR="009C5AAB">
              <w:rPr>
                <w:b/>
                <w:color w:val="C00000"/>
                <w:sz w:val="20"/>
                <w:szCs w:val="20"/>
              </w:rPr>
              <w:t xml:space="preserve">only </w:t>
            </w:r>
            <w:r w:rsidRPr="005919CE">
              <w:rPr>
                <w:b/>
                <w:color w:val="C00000"/>
                <w:sz w:val="20"/>
                <w:szCs w:val="20"/>
              </w:rPr>
              <w:t>an aid and reference</w:t>
            </w:r>
            <w:r w:rsidR="009C5AAB">
              <w:rPr>
                <w:b/>
                <w:color w:val="C00000"/>
                <w:sz w:val="20"/>
                <w:szCs w:val="20"/>
              </w:rPr>
              <w:t>,</w:t>
            </w:r>
            <w:r w:rsidRPr="005919CE">
              <w:rPr>
                <w:b/>
                <w:color w:val="C00000"/>
                <w:sz w:val="20"/>
                <w:szCs w:val="20"/>
              </w:rPr>
              <w:t xml:space="preserve"> and that it does not constitute a guarantee of professional registration.</w:t>
            </w:r>
          </w:p>
          <w:p w14:paraId="2BA4E7B7" w14:textId="77777777" w:rsidR="0046582D" w:rsidRPr="005919CE" w:rsidRDefault="0046582D" w:rsidP="00337637">
            <w:pPr>
              <w:pStyle w:val="ExecSumNote"/>
              <w:tabs>
                <w:tab w:val="clear" w:pos="720"/>
                <w:tab w:val="left" w:pos="342"/>
              </w:tabs>
              <w:spacing w:before="0" w:after="0" w:line="288" w:lineRule="auto"/>
              <w:ind w:left="342" w:right="252"/>
              <w:jc w:val="center"/>
              <w:rPr>
                <w:b/>
                <w:color w:val="C00000"/>
                <w:sz w:val="20"/>
                <w:szCs w:val="20"/>
              </w:rPr>
            </w:pPr>
          </w:p>
          <w:p w14:paraId="705A3284" w14:textId="77777777" w:rsidR="0046582D" w:rsidRPr="005919CE" w:rsidRDefault="0046582D" w:rsidP="00337637">
            <w:pPr>
              <w:pStyle w:val="ExecSumNote"/>
              <w:tabs>
                <w:tab w:val="clear" w:pos="720"/>
                <w:tab w:val="left" w:pos="342"/>
              </w:tabs>
              <w:spacing w:before="0" w:after="0" w:line="288" w:lineRule="auto"/>
              <w:ind w:left="342" w:right="252"/>
              <w:jc w:val="center"/>
              <w:rPr>
                <w:b/>
                <w:color w:val="C00000"/>
                <w:sz w:val="20"/>
                <w:szCs w:val="20"/>
              </w:rPr>
            </w:pPr>
            <w:r w:rsidRPr="005919CE">
              <w:rPr>
                <w:b/>
                <w:color w:val="C00000"/>
                <w:sz w:val="20"/>
                <w:szCs w:val="20"/>
              </w:rPr>
              <w:t>In all cases, the applicant or candidate for professional registration bears the onus and sole responsibility of meeting the requirements for professional registration to the satisfaction of APGNS.</w:t>
            </w:r>
          </w:p>
          <w:p w14:paraId="4F50E664" w14:textId="77777777" w:rsidR="0046582D" w:rsidRDefault="0046582D" w:rsidP="00337637">
            <w:pPr>
              <w:pStyle w:val="ExecSumNote"/>
              <w:spacing w:before="0" w:after="0" w:line="288" w:lineRule="auto"/>
              <w:rPr>
                <w:b/>
                <w:sz w:val="24"/>
              </w:rPr>
            </w:pPr>
          </w:p>
        </w:tc>
      </w:tr>
    </w:tbl>
    <w:p w14:paraId="31D90530" w14:textId="77777777" w:rsidR="005919CE" w:rsidRDefault="005919CE" w:rsidP="00337637">
      <w:pPr>
        <w:widowControl/>
        <w:autoSpaceDE/>
        <w:autoSpaceDN/>
        <w:adjustRightInd/>
        <w:spacing w:line="288" w:lineRule="auto"/>
        <w:rPr>
          <w:b/>
        </w:rPr>
      </w:pPr>
      <w:r>
        <w:rPr>
          <w:b/>
        </w:rPr>
        <w:br w:type="page"/>
      </w:r>
    </w:p>
    <w:p w14:paraId="6DA8DA7A" w14:textId="77777777" w:rsidR="00435994" w:rsidRDefault="00435994" w:rsidP="00337637">
      <w:pPr>
        <w:widowControl/>
        <w:autoSpaceDE/>
        <w:autoSpaceDN/>
        <w:adjustRightInd/>
        <w:spacing w:line="288" w:lineRule="auto"/>
        <w:jc w:val="center"/>
        <w:rPr>
          <w:b/>
        </w:rPr>
      </w:pPr>
      <w:r>
        <w:rPr>
          <w:b/>
        </w:rPr>
        <w:lastRenderedPageBreak/>
        <w:t>Table of Definitions and Acronyms</w:t>
      </w:r>
    </w:p>
    <w:p w14:paraId="01D26493" w14:textId="77777777" w:rsidR="00656274" w:rsidRDefault="00656274" w:rsidP="00337637">
      <w:pPr>
        <w:widowControl/>
        <w:autoSpaceDE/>
        <w:autoSpaceDN/>
        <w:adjustRightInd/>
        <w:spacing w:line="288" w:lineRule="auto"/>
        <w:rPr>
          <w:b/>
          <w:sz w:val="20"/>
          <w:szCs w:val="20"/>
        </w:rPr>
      </w:pPr>
    </w:p>
    <w:tbl>
      <w:tblPr>
        <w:tblStyle w:val="TableGrid"/>
        <w:tblW w:w="0" w:type="auto"/>
        <w:tblLook w:val="04A0" w:firstRow="1" w:lastRow="0" w:firstColumn="1" w:lastColumn="0" w:noHBand="0" w:noVBand="1"/>
      </w:tblPr>
      <w:tblGrid>
        <w:gridCol w:w="2475"/>
        <w:gridCol w:w="6875"/>
      </w:tblGrid>
      <w:tr w:rsidR="00656274" w14:paraId="29A96FAB" w14:textId="77777777" w:rsidTr="00494AB3">
        <w:tc>
          <w:tcPr>
            <w:tcW w:w="2518" w:type="dxa"/>
          </w:tcPr>
          <w:p w14:paraId="7F68FE64" w14:textId="77777777" w:rsidR="00656274" w:rsidRPr="00656274" w:rsidRDefault="00656274" w:rsidP="00337637">
            <w:pPr>
              <w:widowControl/>
              <w:autoSpaceDE/>
              <w:autoSpaceDN/>
              <w:adjustRightInd/>
              <w:spacing w:line="288" w:lineRule="auto"/>
              <w:rPr>
                <w:sz w:val="18"/>
                <w:szCs w:val="18"/>
              </w:rPr>
            </w:pPr>
            <w:r w:rsidRPr="00656274">
              <w:rPr>
                <w:sz w:val="18"/>
                <w:szCs w:val="18"/>
              </w:rPr>
              <w:t>Applicant</w:t>
            </w:r>
          </w:p>
        </w:tc>
        <w:tc>
          <w:tcPr>
            <w:tcW w:w="7058" w:type="dxa"/>
          </w:tcPr>
          <w:p w14:paraId="79F43BDC" w14:textId="3A15941B" w:rsidR="00656274" w:rsidRPr="00656274" w:rsidRDefault="009C5AAB" w:rsidP="00337637">
            <w:pPr>
              <w:widowControl/>
              <w:autoSpaceDE/>
              <w:autoSpaceDN/>
              <w:adjustRightInd/>
              <w:spacing w:line="288" w:lineRule="auto"/>
              <w:rPr>
                <w:sz w:val="18"/>
                <w:szCs w:val="18"/>
              </w:rPr>
            </w:pPr>
            <w:r>
              <w:rPr>
                <w:sz w:val="18"/>
                <w:szCs w:val="18"/>
              </w:rPr>
              <w:t>A person who has applied for membership (professional registration) in APGNS.</w:t>
            </w:r>
          </w:p>
        </w:tc>
      </w:tr>
      <w:tr w:rsidR="00656274" w14:paraId="64AF603B" w14:textId="77777777" w:rsidTr="00494AB3">
        <w:tc>
          <w:tcPr>
            <w:tcW w:w="2518" w:type="dxa"/>
          </w:tcPr>
          <w:p w14:paraId="642DB9A0" w14:textId="77777777" w:rsidR="00656274" w:rsidRPr="00656274" w:rsidRDefault="00656274" w:rsidP="00337637">
            <w:pPr>
              <w:widowControl/>
              <w:autoSpaceDE/>
              <w:autoSpaceDN/>
              <w:adjustRightInd/>
              <w:spacing w:line="288" w:lineRule="auto"/>
              <w:rPr>
                <w:sz w:val="18"/>
                <w:szCs w:val="18"/>
              </w:rPr>
            </w:pPr>
            <w:r w:rsidRPr="00656274">
              <w:rPr>
                <w:sz w:val="18"/>
                <w:szCs w:val="18"/>
              </w:rPr>
              <w:t>Candidate</w:t>
            </w:r>
            <w:r w:rsidR="009C5AAB">
              <w:rPr>
                <w:sz w:val="18"/>
                <w:szCs w:val="18"/>
              </w:rPr>
              <w:t xml:space="preserve"> / Potential Applicant</w:t>
            </w:r>
          </w:p>
        </w:tc>
        <w:tc>
          <w:tcPr>
            <w:tcW w:w="7058" w:type="dxa"/>
          </w:tcPr>
          <w:p w14:paraId="49372C68" w14:textId="7374B6CF" w:rsidR="00656274" w:rsidRPr="00656274" w:rsidRDefault="009C5AAB" w:rsidP="00337637">
            <w:pPr>
              <w:widowControl/>
              <w:autoSpaceDE/>
              <w:autoSpaceDN/>
              <w:adjustRightInd/>
              <w:spacing w:line="288" w:lineRule="auto"/>
              <w:rPr>
                <w:sz w:val="18"/>
                <w:szCs w:val="18"/>
              </w:rPr>
            </w:pPr>
            <w:r>
              <w:rPr>
                <w:sz w:val="18"/>
                <w:szCs w:val="18"/>
              </w:rPr>
              <w:t>A person who is considering applying for membership (professional registration) in APGNS.</w:t>
            </w:r>
          </w:p>
        </w:tc>
      </w:tr>
      <w:tr w:rsidR="00656274" w14:paraId="0C6BEEE3" w14:textId="77777777" w:rsidTr="00494AB3">
        <w:tc>
          <w:tcPr>
            <w:tcW w:w="2518" w:type="dxa"/>
          </w:tcPr>
          <w:p w14:paraId="370B9818" w14:textId="77777777" w:rsidR="00656274" w:rsidRPr="00656274" w:rsidRDefault="00656274" w:rsidP="00337637">
            <w:pPr>
              <w:widowControl/>
              <w:autoSpaceDE/>
              <w:autoSpaceDN/>
              <w:adjustRightInd/>
              <w:spacing w:line="288" w:lineRule="auto"/>
              <w:rPr>
                <w:sz w:val="18"/>
                <w:szCs w:val="18"/>
              </w:rPr>
            </w:pPr>
            <w:r w:rsidRPr="00656274">
              <w:rPr>
                <w:sz w:val="18"/>
                <w:szCs w:val="18"/>
              </w:rPr>
              <w:t>APGNS</w:t>
            </w:r>
          </w:p>
        </w:tc>
        <w:tc>
          <w:tcPr>
            <w:tcW w:w="7058" w:type="dxa"/>
          </w:tcPr>
          <w:p w14:paraId="52D69055" w14:textId="2D04705D" w:rsidR="00656274" w:rsidRPr="00656274" w:rsidRDefault="009C5AAB" w:rsidP="00337637">
            <w:pPr>
              <w:widowControl/>
              <w:autoSpaceDE/>
              <w:autoSpaceDN/>
              <w:adjustRightInd/>
              <w:spacing w:line="288" w:lineRule="auto"/>
              <w:rPr>
                <w:sz w:val="18"/>
                <w:szCs w:val="18"/>
              </w:rPr>
            </w:pPr>
            <w:r>
              <w:rPr>
                <w:sz w:val="18"/>
                <w:szCs w:val="18"/>
              </w:rPr>
              <w:t xml:space="preserve">The “Association of Professional Geoscientists of Nova Scotia”, </w:t>
            </w:r>
            <w:r w:rsidR="00494AB3">
              <w:rPr>
                <w:sz w:val="18"/>
                <w:szCs w:val="18"/>
              </w:rPr>
              <w:t xml:space="preserve">operating under the business name </w:t>
            </w:r>
            <w:r>
              <w:rPr>
                <w:sz w:val="18"/>
                <w:szCs w:val="18"/>
              </w:rPr>
              <w:t>“Geoscientists Nova Scotia”.</w:t>
            </w:r>
          </w:p>
        </w:tc>
      </w:tr>
      <w:tr w:rsidR="00656274" w14:paraId="11AEA34C" w14:textId="77777777" w:rsidTr="00494AB3">
        <w:tc>
          <w:tcPr>
            <w:tcW w:w="2518" w:type="dxa"/>
          </w:tcPr>
          <w:p w14:paraId="23B8446C" w14:textId="77777777" w:rsidR="00656274" w:rsidRPr="00656274" w:rsidRDefault="00656274" w:rsidP="00337637">
            <w:pPr>
              <w:widowControl/>
              <w:autoSpaceDE/>
              <w:autoSpaceDN/>
              <w:adjustRightInd/>
              <w:spacing w:line="288" w:lineRule="auto"/>
              <w:rPr>
                <w:sz w:val="18"/>
                <w:szCs w:val="18"/>
              </w:rPr>
            </w:pPr>
            <w:r w:rsidRPr="00656274">
              <w:rPr>
                <w:sz w:val="18"/>
                <w:szCs w:val="18"/>
              </w:rPr>
              <w:t>Geoscientists Canada</w:t>
            </w:r>
          </w:p>
        </w:tc>
        <w:tc>
          <w:tcPr>
            <w:tcW w:w="7058" w:type="dxa"/>
          </w:tcPr>
          <w:p w14:paraId="6F25A16C" w14:textId="77777777" w:rsidR="00656274" w:rsidRPr="00656274" w:rsidRDefault="009C5AAB" w:rsidP="00337637">
            <w:pPr>
              <w:widowControl/>
              <w:autoSpaceDE/>
              <w:autoSpaceDN/>
              <w:adjustRightInd/>
              <w:spacing w:line="288" w:lineRule="auto"/>
              <w:rPr>
                <w:sz w:val="18"/>
                <w:szCs w:val="18"/>
              </w:rPr>
            </w:pPr>
            <w:r>
              <w:rPr>
                <w:sz w:val="18"/>
                <w:szCs w:val="18"/>
              </w:rPr>
              <w:t xml:space="preserve">A national society of constituent associations </w:t>
            </w:r>
            <w:r w:rsidR="000C0E54">
              <w:rPr>
                <w:sz w:val="18"/>
                <w:szCs w:val="18"/>
              </w:rPr>
              <w:t xml:space="preserve">of professional geoscientists </w:t>
            </w:r>
            <w:r>
              <w:rPr>
                <w:sz w:val="18"/>
                <w:szCs w:val="18"/>
              </w:rPr>
              <w:t>from most provinces and territories in Canada, formerly known as the “Canadian Society of Professional Geoscientists”.</w:t>
            </w:r>
          </w:p>
        </w:tc>
      </w:tr>
      <w:tr w:rsidR="00656274" w14:paraId="61864AF0" w14:textId="77777777" w:rsidTr="00494AB3">
        <w:tc>
          <w:tcPr>
            <w:tcW w:w="2518" w:type="dxa"/>
          </w:tcPr>
          <w:p w14:paraId="73BB6636" w14:textId="34D92D90" w:rsidR="00656274" w:rsidRPr="00656274" w:rsidRDefault="00656274" w:rsidP="00337637">
            <w:pPr>
              <w:widowControl/>
              <w:autoSpaceDE/>
              <w:autoSpaceDN/>
              <w:adjustRightInd/>
              <w:spacing w:line="288" w:lineRule="auto"/>
              <w:rPr>
                <w:sz w:val="18"/>
                <w:szCs w:val="18"/>
              </w:rPr>
            </w:pPr>
            <w:r w:rsidRPr="00656274">
              <w:rPr>
                <w:sz w:val="18"/>
                <w:szCs w:val="18"/>
              </w:rPr>
              <w:t xml:space="preserve">Canadian Geoscience Standards </w:t>
            </w:r>
            <w:r w:rsidR="008A067B">
              <w:rPr>
                <w:sz w:val="18"/>
                <w:szCs w:val="18"/>
              </w:rPr>
              <w:t>Council</w:t>
            </w:r>
          </w:p>
        </w:tc>
        <w:tc>
          <w:tcPr>
            <w:tcW w:w="7058" w:type="dxa"/>
          </w:tcPr>
          <w:p w14:paraId="774D0A05" w14:textId="77777777" w:rsidR="00656274" w:rsidRPr="00656274" w:rsidRDefault="009C5AAB" w:rsidP="00337637">
            <w:pPr>
              <w:widowControl/>
              <w:autoSpaceDE/>
              <w:autoSpaceDN/>
              <w:adjustRightInd/>
              <w:spacing w:line="288" w:lineRule="auto"/>
              <w:rPr>
                <w:sz w:val="18"/>
                <w:szCs w:val="18"/>
              </w:rPr>
            </w:pPr>
            <w:r>
              <w:rPr>
                <w:sz w:val="18"/>
                <w:szCs w:val="18"/>
              </w:rPr>
              <w:t>A standing committee of Geoscientists Canada made up of r</w:t>
            </w:r>
            <w:r w:rsidR="000C0E54">
              <w:rPr>
                <w:sz w:val="18"/>
                <w:szCs w:val="18"/>
              </w:rPr>
              <w:t>e</w:t>
            </w:r>
            <w:r>
              <w:rPr>
                <w:sz w:val="18"/>
                <w:szCs w:val="18"/>
              </w:rPr>
              <w:t xml:space="preserve">presentatives </w:t>
            </w:r>
            <w:r w:rsidR="000C0E54">
              <w:rPr>
                <w:sz w:val="18"/>
                <w:szCs w:val="18"/>
              </w:rPr>
              <w:t>from each constituent association with a mandate to facilitate standardization of admissions requirements and mobility of professional geoscientists across Canada.</w:t>
            </w:r>
          </w:p>
        </w:tc>
      </w:tr>
      <w:tr w:rsidR="00656274" w14:paraId="36F5F94A" w14:textId="77777777" w:rsidTr="00494AB3">
        <w:tc>
          <w:tcPr>
            <w:tcW w:w="2518" w:type="dxa"/>
          </w:tcPr>
          <w:p w14:paraId="77F5D364" w14:textId="77777777" w:rsidR="00656274" w:rsidRPr="00656274" w:rsidRDefault="00656274" w:rsidP="00337637">
            <w:pPr>
              <w:widowControl/>
              <w:autoSpaceDE/>
              <w:autoSpaceDN/>
              <w:adjustRightInd/>
              <w:spacing w:line="288" w:lineRule="auto"/>
              <w:rPr>
                <w:sz w:val="18"/>
                <w:szCs w:val="18"/>
              </w:rPr>
            </w:pPr>
            <w:r w:rsidRPr="00656274">
              <w:rPr>
                <w:sz w:val="18"/>
                <w:szCs w:val="18"/>
              </w:rPr>
              <w:t>Admissions Board</w:t>
            </w:r>
          </w:p>
        </w:tc>
        <w:tc>
          <w:tcPr>
            <w:tcW w:w="7058" w:type="dxa"/>
          </w:tcPr>
          <w:p w14:paraId="2CBBAD59" w14:textId="77777777" w:rsidR="00656274" w:rsidRPr="00656274" w:rsidRDefault="000C0E54" w:rsidP="00337637">
            <w:pPr>
              <w:widowControl/>
              <w:autoSpaceDE/>
              <w:autoSpaceDN/>
              <w:adjustRightInd/>
              <w:spacing w:line="288" w:lineRule="auto"/>
              <w:rPr>
                <w:sz w:val="18"/>
                <w:szCs w:val="18"/>
              </w:rPr>
            </w:pPr>
            <w:r>
              <w:rPr>
                <w:sz w:val="18"/>
                <w:szCs w:val="18"/>
              </w:rPr>
              <w:t>The body of APGNS members tasked by Geoscientists Nova Scotia with ensuring that those joining the association as professional geoscientists have the necessary qualifications, education, and experience.</w:t>
            </w:r>
          </w:p>
        </w:tc>
      </w:tr>
      <w:tr w:rsidR="00656274" w14:paraId="04375E7A" w14:textId="77777777" w:rsidTr="00494AB3">
        <w:tc>
          <w:tcPr>
            <w:tcW w:w="2518" w:type="dxa"/>
          </w:tcPr>
          <w:p w14:paraId="15694A14" w14:textId="77777777" w:rsidR="00656274" w:rsidRPr="00656274" w:rsidRDefault="00656274" w:rsidP="00337637">
            <w:pPr>
              <w:widowControl/>
              <w:autoSpaceDE/>
              <w:autoSpaceDN/>
              <w:adjustRightInd/>
              <w:spacing w:line="288" w:lineRule="auto"/>
              <w:rPr>
                <w:sz w:val="18"/>
                <w:szCs w:val="18"/>
              </w:rPr>
            </w:pPr>
            <w:r w:rsidRPr="00656274">
              <w:rPr>
                <w:sz w:val="18"/>
                <w:szCs w:val="18"/>
              </w:rPr>
              <w:t>Council</w:t>
            </w:r>
          </w:p>
        </w:tc>
        <w:tc>
          <w:tcPr>
            <w:tcW w:w="7058" w:type="dxa"/>
          </w:tcPr>
          <w:p w14:paraId="034B8B9B" w14:textId="77777777" w:rsidR="00656274" w:rsidRPr="00656274" w:rsidRDefault="000C0E54" w:rsidP="00337637">
            <w:pPr>
              <w:widowControl/>
              <w:autoSpaceDE/>
              <w:autoSpaceDN/>
              <w:adjustRightInd/>
              <w:spacing w:line="288" w:lineRule="auto"/>
              <w:rPr>
                <w:sz w:val="18"/>
                <w:szCs w:val="18"/>
              </w:rPr>
            </w:pPr>
            <w:r>
              <w:rPr>
                <w:sz w:val="18"/>
                <w:szCs w:val="18"/>
              </w:rPr>
              <w:t>The management board that establishes the policies and directs the activities of Geoscientists Nova Scotia.</w:t>
            </w:r>
          </w:p>
        </w:tc>
      </w:tr>
      <w:tr w:rsidR="00656274" w14:paraId="1A6327CF" w14:textId="77777777" w:rsidTr="00494AB3">
        <w:tc>
          <w:tcPr>
            <w:tcW w:w="2518" w:type="dxa"/>
          </w:tcPr>
          <w:p w14:paraId="729F698F" w14:textId="77777777" w:rsidR="00656274" w:rsidRPr="00656274" w:rsidRDefault="00656274" w:rsidP="00337637">
            <w:pPr>
              <w:widowControl/>
              <w:autoSpaceDE/>
              <w:autoSpaceDN/>
              <w:adjustRightInd/>
              <w:spacing w:line="288" w:lineRule="auto"/>
              <w:rPr>
                <w:sz w:val="18"/>
                <w:szCs w:val="18"/>
              </w:rPr>
            </w:pPr>
            <w:r w:rsidRPr="00656274">
              <w:rPr>
                <w:sz w:val="18"/>
                <w:szCs w:val="18"/>
              </w:rPr>
              <w:t>GKE</w:t>
            </w:r>
          </w:p>
        </w:tc>
        <w:tc>
          <w:tcPr>
            <w:tcW w:w="7058" w:type="dxa"/>
          </w:tcPr>
          <w:p w14:paraId="68A19878" w14:textId="1D77F460" w:rsidR="00656274" w:rsidRPr="00656274" w:rsidRDefault="000C0E54" w:rsidP="00337637">
            <w:pPr>
              <w:widowControl/>
              <w:autoSpaceDE/>
              <w:autoSpaceDN/>
              <w:adjustRightInd/>
              <w:spacing w:line="288" w:lineRule="auto"/>
              <w:rPr>
                <w:sz w:val="18"/>
                <w:szCs w:val="18"/>
              </w:rPr>
            </w:pPr>
            <w:r>
              <w:rPr>
                <w:sz w:val="18"/>
                <w:szCs w:val="18"/>
              </w:rPr>
              <w:t xml:space="preserve">The General Knowledge and Experience guidelines produced by the </w:t>
            </w:r>
            <w:r w:rsidR="008A067B">
              <w:rPr>
                <w:sz w:val="18"/>
                <w:szCs w:val="18"/>
              </w:rPr>
              <w:t>CGSC and</w:t>
            </w:r>
            <w:r>
              <w:rPr>
                <w:sz w:val="18"/>
                <w:szCs w:val="18"/>
              </w:rPr>
              <w:t xml:space="preserve"> used by each constituent association to assess membership qualifications of applicants, or to establish their own requirement qualifications for membership.</w:t>
            </w:r>
          </w:p>
        </w:tc>
      </w:tr>
      <w:tr w:rsidR="00656274" w14:paraId="0C067E25" w14:textId="77777777" w:rsidTr="00494AB3">
        <w:tc>
          <w:tcPr>
            <w:tcW w:w="2518" w:type="dxa"/>
          </w:tcPr>
          <w:p w14:paraId="68FAFF79" w14:textId="77777777" w:rsidR="00656274" w:rsidRPr="00656274" w:rsidRDefault="00656274" w:rsidP="00337637">
            <w:pPr>
              <w:widowControl/>
              <w:autoSpaceDE/>
              <w:autoSpaceDN/>
              <w:adjustRightInd/>
              <w:spacing w:line="288" w:lineRule="auto"/>
              <w:rPr>
                <w:sz w:val="18"/>
                <w:szCs w:val="18"/>
              </w:rPr>
            </w:pPr>
          </w:p>
        </w:tc>
        <w:tc>
          <w:tcPr>
            <w:tcW w:w="7058" w:type="dxa"/>
          </w:tcPr>
          <w:p w14:paraId="0027A58B" w14:textId="77777777" w:rsidR="00656274" w:rsidRPr="00656274" w:rsidRDefault="00656274" w:rsidP="00337637">
            <w:pPr>
              <w:widowControl/>
              <w:autoSpaceDE/>
              <w:autoSpaceDN/>
              <w:adjustRightInd/>
              <w:spacing w:line="288" w:lineRule="auto"/>
              <w:rPr>
                <w:sz w:val="18"/>
                <w:szCs w:val="18"/>
              </w:rPr>
            </w:pPr>
          </w:p>
        </w:tc>
      </w:tr>
      <w:tr w:rsidR="00656274" w14:paraId="67C449C2" w14:textId="77777777" w:rsidTr="00494AB3">
        <w:tc>
          <w:tcPr>
            <w:tcW w:w="2518" w:type="dxa"/>
          </w:tcPr>
          <w:p w14:paraId="70221134" w14:textId="77777777" w:rsidR="00656274" w:rsidRPr="00656274" w:rsidRDefault="00656274" w:rsidP="00337637">
            <w:pPr>
              <w:widowControl/>
              <w:autoSpaceDE/>
              <w:autoSpaceDN/>
              <w:adjustRightInd/>
              <w:spacing w:line="288" w:lineRule="auto"/>
              <w:rPr>
                <w:sz w:val="18"/>
                <w:szCs w:val="18"/>
              </w:rPr>
            </w:pPr>
          </w:p>
        </w:tc>
        <w:tc>
          <w:tcPr>
            <w:tcW w:w="7058" w:type="dxa"/>
          </w:tcPr>
          <w:p w14:paraId="65FAF635" w14:textId="77777777" w:rsidR="00656274" w:rsidRPr="00656274" w:rsidRDefault="00656274" w:rsidP="00337637">
            <w:pPr>
              <w:widowControl/>
              <w:autoSpaceDE/>
              <w:autoSpaceDN/>
              <w:adjustRightInd/>
              <w:spacing w:line="288" w:lineRule="auto"/>
              <w:rPr>
                <w:sz w:val="18"/>
                <w:szCs w:val="18"/>
              </w:rPr>
            </w:pPr>
          </w:p>
        </w:tc>
      </w:tr>
      <w:tr w:rsidR="00656274" w14:paraId="39DD618D" w14:textId="77777777" w:rsidTr="00494AB3">
        <w:tc>
          <w:tcPr>
            <w:tcW w:w="2518" w:type="dxa"/>
          </w:tcPr>
          <w:p w14:paraId="704E9700" w14:textId="77777777" w:rsidR="00656274" w:rsidRPr="00656274" w:rsidRDefault="00656274" w:rsidP="00337637">
            <w:pPr>
              <w:widowControl/>
              <w:autoSpaceDE/>
              <w:autoSpaceDN/>
              <w:adjustRightInd/>
              <w:spacing w:line="288" w:lineRule="auto"/>
              <w:rPr>
                <w:sz w:val="18"/>
                <w:szCs w:val="18"/>
              </w:rPr>
            </w:pPr>
          </w:p>
        </w:tc>
        <w:tc>
          <w:tcPr>
            <w:tcW w:w="7058" w:type="dxa"/>
          </w:tcPr>
          <w:p w14:paraId="1203E10D" w14:textId="77777777" w:rsidR="00656274" w:rsidRPr="00656274" w:rsidRDefault="00656274" w:rsidP="00337637">
            <w:pPr>
              <w:widowControl/>
              <w:autoSpaceDE/>
              <w:autoSpaceDN/>
              <w:adjustRightInd/>
              <w:spacing w:line="288" w:lineRule="auto"/>
              <w:rPr>
                <w:sz w:val="18"/>
                <w:szCs w:val="18"/>
              </w:rPr>
            </w:pPr>
          </w:p>
        </w:tc>
      </w:tr>
      <w:tr w:rsidR="00656274" w14:paraId="4B7A1F36" w14:textId="77777777" w:rsidTr="00494AB3">
        <w:tc>
          <w:tcPr>
            <w:tcW w:w="2518" w:type="dxa"/>
          </w:tcPr>
          <w:p w14:paraId="7CF4300A" w14:textId="77777777" w:rsidR="00656274" w:rsidRPr="00656274" w:rsidRDefault="00656274" w:rsidP="00337637">
            <w:pPr>
              <w:widowControl/>
              <w:autoSpaceDE/>
              <w:autoSpaceDN/>
              <w:adjustRightInd/>
              <w:spacing w:line="288" w:lineRule="auto"/>
              <w:rPr>
                <w:sz w:val="18"/>
                <w:szCs w:val="18"/>
              </w:rPr>
            </w:pPr>
          </w:p>
        </w:tc>
        <w:tc>
          <w:tcPr>
            <w:tcW w:w="7058" w:type="dxa"/>
          </w:tcPr>
          <w:p w14:paraId="3EE3FD53" w14:textId="77777777" w:rsidR="00656274" w:rsidRPr="00656274" w:rsidRDefault="00656274" w:rsidP="00337637">
            <w:pPr>
              <w:widowControl/>
              <w:autoSpaceDE/>
              <w:autoSpaceDN/>
              <w:adjustRightInd/>
              <w:spacing w:line="288" w:lineRule="auto"/>
              <w:rPr>
                <w:sz w:val="18"/>
                <w:szCs w:val="18"/>
              </w:rPr>
            </w:pPr>
          </w:p>
        </w:tc>
      </w:tr>
      <w:tr w:rsidR="00656274" w14:paraId="500DF508" w14:textId="77777777" w:rsidTr="00494AB3">
        <w:tc>
          <w:tcPr>
            <w:tcW w:w="2518" w:type="dxa"/>
          </w:tcPr>
          <w:p w14:paraId="270C2E17" w14:textId="77777777" w:rsidR="00656274" w:rsidRPr="00656274" w:rsidRDefault="00656274" w:rsidP="00337637">
            <w:pPr>
              <w:widowControl/>
              <w:autoSpaceDE/>
              <w:autoSpaceDN/>
              <w:adjustRightInd/>
              <w:spacing w:line="288" w:lineRule="auto"/>
              <w:rPr>
                <w:sz w:val="18"/>
                <w:szCs w:val="18"/>
              </w:rPr>
            </w:pPr>
          </w:p>
        </w:tc>
        <w:tc>
          <w:tcPr>
            <w:tcW w:w="7058" w:type="dxa"/>
          </w:tcPr>
          <w:p w14:paraId="1950E92C" w14:textId="77777777" w:rsidR="00656274" w:rsidRPr="00656274" w:rsidRDefault="00656274" w:rsidP="00337637">
            <w:pPr>
              <w:widowControl/>
              <w:autoSpaceDE/>
              <w:autoSpaceDN/>
              <w:adjustRightInd/>
              <w:spacing w:line="288" w:lineRule="auto"/>
              <w:rPr>
                <w:sz w:val="18"/>
                <w:szCs w:val="18"/>
              </w:rPr>
            </w:pPr>
          </w:p>
        </w:tc>
      </w:tr>
      <w:tr w:rsidR="00656274" w14:paraId="4CC03A46" w14:textId="77777777" w:rsidTr="00494AB3">
        <w:tc>
          <w:tcPr>
            <w:tcW w:w="2518" w:type="dxa"/>
          </w:tcPr>
          <w:p w14:paraId="427E08A6" w14:textId="77777777" w:rsidR="00656274" w:rsidRPr="00656274" w:rsidRDefault="00656274" w:rsidP="00337637">
            <w:pPr>
              <w:widowControl/>
              <w:autoSpaceDE/>
              <w:autoSpaceDN/>
              <w:adjustRightInd/>
              <w:spacing w:line="288" w:lineRule="auto"/>
              <w:rPr>
                <w:sz w:val="18"/>
                <w:szCs w:val="18"/>
              </w:rPr>
            </w:pPr>
          </w:p>
        </w:tc>
        <w:tc>
          <w:tcPr>
            <w:tcW w:w="7058" w:type="dxa"/>
          </w:tcPr>
          <w:p w14:paraId="781EB2DA" w14:textId="77777777" w:rsidR="00656274" w:rsidRPr="00656274" w:rsidRDefault="00656274" w:rsidP="00337637">
            <w:pPr>
              <w:widowControl/>
              <w:autoSpaceDE/>
              <w:autoSpaceDN/>
              <w:adjustRightInd/>
              <w:spacing w:line="288" w:lineRule="auto"/>
              <w:rPr>
                <w:sz w:val="18"/>
                <w:szCs w:val="18"/>
              </w:rPr>
            </w:pPr>
          </w:p>
        </w:tc>
      </w:tr>
      <w:tr w:rsidR="00656274" w14:paraId="08159716" w14:textId="77777777" w:rsidTr="00494AB3">
        <w:tc>
          <w:tcPr>
            <w:tcW w:w="2518" w:type="dxa"/>
          </w:tcPr>
          <w:p w14:paraId="05886A9F" w14:textId="77777777" w:rsidR="00656274" w:rsidRPr="00656274" w:rsidRDefault="00656274" w:rsidP="00337637">
            <w:pPr>
              <w:widowControl/>
              <w:autoSpaceDE/>
              <w:autoSpaceDN/>
              <w:adjustRightInd/>
              <w:spacing w:line="288" w:lineRule="auto"/>
              <w:rPr>
                <w:sz w:val="18"/>
                <w:szCs w:val="18"/>
              </w:rPr>
            </w:pPr>
          </w:p>
        </w:tc>
        <w:tc>
          <w:tcPr>
            <w:tcW w:w="7058" w:type="dxa"/>
          </w:tcPr>
          <w:p w14:paraId="5D6F0B69" w14:textId="77777777" w:rsidR="00656274" w:rsidRPr="00656274" w:rsidRDefault="00656274" w:rsidP="00337637">
            <w:pPr>
              <w:widowControl/>
              <w:autoSpaceDE/>
              <w:autoSpaceDN/>
              <w:adjustRightInd/>
              <w:spacing w:line="288" w:lineRule="auto"/>
              <w:rPr>
                <w:sz w:val="18"/>
                <w:szCs w:val="18"/>
              </w:rPr>
            </w:pPr>
          </w:p>
        </w:tc>
      </w:tr>
      <w:tr w:rsidR="00656274" w14:paraId="530ACA33" w14:textId="77777777" w:rsidTr="00494AB3">
        <w:tc>
          <w:tcPr>
            <w:tcW w:w="2518" w:type="dxa"/>
          </w:tcPr>
          <w:p w14:paraId="3F51D599" w14:textId="77777777" w:rsidR="00656274" w:rsidRPr="00656274" w:rsidRDefault="00656274" w:rsidP="00337637">
            <w:pPr>
              <w:widowControl/>
              <w:autoSpaceDE/>
              <w:autoSpaceDN/>
              <w:adjustRightInd/>
              <w:spacing w:line="288" w:lineRule="auto"/>
              <w:rPr>
                <w:sz w:val="18"/>
                <w:szCs w:val="18"/>
              </w:rPr>
            </w:pPr>
          </w:p>
        </w:tc>
        <w:tc>
          <w:tcPr>
            <w:tcW w:w="7058" w:type="dxa"/>
          </w:tcPr>
          <w:p w14:paraId="417C27AC" w14:textId="77777777" w:rsidR="00656274" w:rsidRPr="00656274" w:rsidRDefault="00656274" w:rsidP="00337637">
            <w:pPr>
              <w:widowControl/>
              <w:autoSpaceDE/>
              <w:autoSpaceDN/>
              <w:adjustRightInd/>
              <w:spacing w:line="288" w:lineRule="auto"/>
              <w:rPr>
                <w:sz w:val="18"/>
                <w:szCs w:val="18"/>
              </w:rPr>
            </w:pPr>
          </w:p>
        </w:tc>
      </w:tr>
      <w:tr w:rsidR="00656274" w14:paraId="2C2C592E" w14:textId="77777777" w:rsidTr="00494AB3">
        <w:tc>
          <w:tcPr>
            <w:tcW w:w="2518" w:type="dxa"/>
          </w:tcPr>
          <w:p w14:paraId="5FFBE2C3" w14:textId="77777777" w:rsidR="00656274" w:rsidRPr="00656274" w:rsidRDefault="00656274" w:rsidP="00337637">
            <w:pPr>
              <w:widowControl/>
              <w:autoSpaceDE/>
              <w:autoSpaceDN/>
              <w:adjustRightInd/>
              <w:spacing w:line="288" w:lineRule="auto"/>
              <w:rPr>
                <w:sz w:val="18"/>
                <w:szCs w:val="18"/>
              </w:rPr>
            </w:pPr>
          </w:p>
        </w:tc>
        <w:tc>
          <w:tcPr>
            <w:tcW w:w="7058" w:type="dxa"/>
          </w:tcPr>
          <w:p w14:paraId="5D3743AE" w14:textId="77777777" w:rsidR="00656274" w:rsidRPr="00656274" w:rsidRDefault="00656274" w:rsidP="00337637">
            <w:pPr>
              <w:widowControl/>
              <w:autoSpaceDE/>
              <w:autoSpaceDN/>
              <w:adjustRightInd/>
              <w:spacing w:line="288" w:lineRule="auto"/>
              <w:rPr>
                <w:sz w:val="18"/>
                <w:szCs w:val="18"/>
              </w:rPr>
            </w:pPr>
          </w:p>
        </w:tc>
      </w:tr>
      <w:tr w:rsidR="00656274" w14:paraId="1CFC1109" w14:textId="77777777" w:rsidTr="00494AB3">
        <w:tc>
          <w:tcPr>
            <w:tcW w:w="2518" w:type="dxa"/>
          </w:tcPr>
          <w:p w14:paraId="3C6613ED" w14:textId="77777777" w:rsidR="00656274" w:rsidRPr="00656274" w:rsidRDefault="00656274" w:rsidP="00337637">
            <w:pPr>
              <w:widowControl/>
              <w:autoSpaceDE/>
              <w:autoSpaceDN/>
              <w:adjustRightInd/>
              <w:spacing w:line="288" w:lineRule="auto"/>
              <w:rPr>
                <w:sz w:val="18"/>
                <w:szCs w:val="18"/>
              </w:rPr>
            </w:pPr>
          </w:p>
        </w:tc>
        <w:tc>
          <w:tcPr>
            <w:tcW w:w="7058" w:type="dxa"/>
          </w:tcPr>
          <w:p w14:paraId="33173940" w14:textId="77777777" w:rsidR="00656274" w:rsidRPr="00656274" w:rsidRDefault="00656274" w:rsidP="00337637">
            <w:pPr>
              <w:widowControl/>
              <w:autoSpaceDE/>
              <w:autoSpaceDN/>
              <w:adjustRightInd/>
              <w:spacing w:line="288" w:lineRule="auto"/>
              <w:rPr>
                <w:sz w:val="18"/>
                <w:szCs w:val="18"/>
              </w:rPr>
            </w:pPr>
          </w:p>
        </w:tc>
      </w:tr>
      <w:tr w:rsidR="00656274" w14:paraId="3F0CE913" w14:textId="77777777" w:rsidTr="00494AB3">
        <w:tc>
          <w:tcPr>
            <w:tcW w:w="2518" w:type="dxa"/>
          </w:tcPr>
          <w:p w14:paraId="0D26565F" w14:textId="77777777" w:rsidR="00656274" w:rsidRPr="00656274" w:rsidRDefault="00656274" w:rsidP="00337637">
            <w:pPr>
              <w:widowControl/>
              <w:autoSpaceDE/>
              <w:autoSpaceDN/>
              <w:adjustRightInd/>
              <w:spacing w:line="288" w:lineRule="auto"/>
              <w:rPr>
                <w:sz w:val="18"/>
                <w:szCs w:val="18"/>
              </w:rPr>
            </w:pPr>
          </w:p>
        </w:tc>
        <w:tc>
          <w:tcPr>
            <w:tcW w:w="7058" w:type="dxa"/>
          </w:tcPr>
          <w:p w14:paraId="12CC34A9" w14:textId="77777777" w:rsidR="00656274" w:rsidRPr="00656274" w:rsidRDefault="00656274" w:rsidP="00337637">
            <w:pPr>
              <w:widowControl/>
              <w:autoSpaceDE/>
              <w:autoSpaceDN/>
              <w:adjustRightInd/>
              <w:spacing w:line="288" w:lineRule="auto"/>
              <w:rPr>
                <w:sz w:val="18"/>
                <w:szCs w:val="18"/>
              </w:rPr>
            </w:pPr>
          </w:p>
        </w:tc>
      </w:tr>
      <w:tr w:rsidR="00656274" w14:paraId="6391852A" w14:textId="77777777" w:rsidTr="00494AB3">
        <w:tc>
          <w:tcPr>
            <w:tcW w:w="2518" w:type="dxa"/>
          </w:tcPr>
          <w:p w14:paraId="6D5641C9" w14:textId="77777777" w:rsidR="00656274" w:rsidRPr="00656274" w:rsidRDefault="00656274" w:rsidP="00337637">
            <w:pPr>
              <w:widowControl/>
              <w:autoSpaceDE/>
              <w:autoSpaceDN/>
              <w:adjustRightInd/>
              <w:spacing w:line="288" w:lineRule="auto"/>
              <w:rPr>
                <w:sz w:val="18"/>
                <w:szCs w:val="18"/>
              </w:rPr>
            </w:pPr>
          </w:p>
        </w:tc>
        <w:tc>
          <w:tcPr>
            <w:tcW w:w="7058" w:type="dxa"/>
          </w:tcPr>
          <w:p w14:paraId="2126AB97" w14:textId="77777777" w:rsidR="00656274" w:rsidRPr="00656274" w:rsidRDefault="00656274" w:rsidP="00337637">
            <w:pPr>
              <w:widowControl/>
              <w:autoSpaceDE/>
              <w:autoSpaceDN/>
              <w:adjustRightInd/>
              <w:spacing w:line="288" w:lineRule="auto"/>
              <w:rPr>
                <w:sz w:val="18"/>
                <w:szCs w:val="18"/>
              </w:rPr>
            </w:pPr>
          </w:p>
        </w:tc>
      </w:tr>
      <w:tr w:rsidR="00656274" w14:paraId="06207486" w14:textId="77777777" w:rsidTr="00494AB3">
        <w:tc>
          <w:tcPr>
            <w:tcW w:w="2518" w:type="dxa"/>
          </w:tcPr>
          <w:p w14:paraId="60AE76C5" w14:textId="77777777" w:rsidR="00656274" w:rsidRPr="00656274" w:rsidRDefault="00656274" w:rsidP="00337637">
            <w:pPr>
              <w:widowControl/>
              <w:autoSpaceDE/>
              <w:autoSpaceDN/>
              <w:adjustRightInd/>
              <w:spacing w:line="288" w:lineRule="auto"/>
              <w:rPr>
                <w:sz w:val="18"/>
                <w:szCs w:val="18"/>
              </w:rPr>
            </w:pPr>
          </w:p>
        </w:tc>
        <w:tc>
          <w:tcPr>
            <w:tcW w:w="7058" w:type="dxa"/>
          </w:tcPr>
          <w:p w14:paraId="200F4D98" w14:textId="77777777" w:rsidR="00656274" w:rsidRPr="00656274" w:rsidRDefault="00656274" w:rsidP="00337637">
            <w:pPr>
              <w:widowControl/>
              <w:autoSpaceDE/>
              <w:autoSpaceDN/>
              <w:adjustRightInd/>
              <w:spacing w:line="288" w:lineRule="auto"/>
              <w:rPr>
                <w:sz w:val="18"/>
                <w:szCs w:val="18"/>
              </w:rPr>
            </w:pPr>
          </w:p>
        </w:tc>
      </w:tr>
      <w:tr w:rsidR="00656274" w14:paraId="2730004F" w14:textId="77777777" w:rsidTr="00494AB3">
        <w:tc>
          <w:tcPr>
            <w:tcW w:w="2518" w:type="dxa"/>
          </w:tcPr>
          <w:p w14:paraId="2622E3EA" w14:textId="77777777" w:rsidR="00656274" w:rsidRPr="00656274" w:rsidRDefault="00656274" w:rsidP="00337637">
            <w:pPr>
              <w:widowControl/>
              <w:autoSpaceDE/>
              <w:autoSpaceDN/>
              <w:adjustRightInd/>
              <w:spacing w:line="288" w:lineRule="auto"/>
              <w:rPr>
                <w:sz w:val="18"/>
                <w:szCs w:val="18"/>
              </w:rPr>
            </w:pPr>
          </w:p>
        </w:tc>
        <w:tc>
          <w:tcPr>
            <w:tcW w:w="7058" w:type="dxa"/>
          </w:tcPr>
          <w:p w14:paraId="238E5A6E" w14:textId="77777777" w:rsidR="00656274" w:rsidRPr="00656274" w:rsidRDefault="00656274" w:rsidP="00337637">
            <w:pPr>
              <w:widowControl/>
              <w:autoSpaceDE/>
              <w:autoSpaceDN/>
              <w:adjustRightInd/>
              <w:spacing w:line="288" w:lineRule="auto"/>
              <w:rPr>
                <w:sz w:val="18"/>
                <w:szCs w:val="18"/>
              </w:rPr>
            </w:pPr>
          </w:p>
        </w:tc>
      </w:tr>
    </w:tbl>
    <w:p w14:paraId="7788A213" w14:textId="77777777" w:rsidR="00435994" w:rsidRDefault="00E231C6" w:rsidP="00337637">
      <w:pPr>
        <w:widowControl/>
        <w:autoSpaceDE/>
        <w:autoSpaceDN/>
        <w:adjustRightInd/>
        <w:spacing w:line="288" w:lineRule="auto"/>
        <w:rPr>
          <w:b/>
        </w:rPr>
      </w:pPr>
      <w:r>
        <w:rPr>
          <w:b/>
        </w:rPr>
        <w:br w:type="page"/>
      </w:r>
    </w:p>
    <w:p w14:paraId="4FBEA8C4" w14:textId="77777777" w:rsidR="00625291" w:rsidRPr="00625291" w:rsidRDefault="00625291" w:rsidP="00337637">
      <w:pPr>
        <w:widowControl/>
        <w:autoSpaceDE/>
        <w:autoSpaceDN/>
        <w:adjustRightInd/>
        <w:spacing w:line="288" w:lineRule="auto"/>
        <w:jc w:val="center"/>
        <w:rPr>
          <w:b/>
        </w:rPr>
      </w:pPr>
      <w:r>
        <w:rPr>
          <w:b/>
        </w:rPr>
        <w:lastRenderedPageBreak/>
        <w:t>INTRODUCTION</w:t>
      </w:r>
    </w:p>
    <w:p w14:paraId="605D3667" w14:textId="77777777" w:rsidR="00625291" w:rsidRDefault="00625291" w:rsidP="00182100">
      <w:pPr>
        <w:spacing w:line="288" w:lineRule="auto"/>
        <w:rPr>
          <w:sz w:val="22"/>
          <w:szCs w:val="22"/>
        </w:rPr>
      </w:pPr>
    </w:p>
    <w:p w14:paraId="72FCE708" w14:textId="51BB188D" w:rsidR="00625291" w:rsidRPr="009A1CA8" w:rsidRDefault="00625291">
      <w:pPr>
        <w:spacing w:line="288" w:lineRule="auto"/>
        <w:rPr>
          <w:sz w:val="20"/>
          <w:szCs w:val="20"/>
        </w:rPr>
      </w:pPr>
      <w:r w:rsidRPr="009A1CA8">
        <w:rPr>
          <w:sz w:val="20"/>
          <w:szCs w:val="20"/>
        </w:rPr>
        <w:t xml:space="preserve">To use this </w:t>
      </w:r>
      <w:r w:rsidR="00737D4D" w:rsidRPr="009A1CA8">
        <w:rPr>
          <w:sz w:val="20"/>
          <w:szCs w:val="20"/>
        </w:rPr>
        <w:t>self-assessment</w:t>
      </w:r>
      <w:r w:rsidR="00D30BE3" w:rsidRPr="009A1CA8">
        <w:rPr>
          <w:sz w:val="20"/>
          <w:szCs w:val="20"/>
        </w:rPr>
        <w:t xml:space="preserve"> worksheet </w:t>
      </w:r>
      <w:r w:rsidRPr="009A1CA8">
        <w:rPr>
          <w:sz w:val="20"/>
          <w:szCs w:val="20"/>
        </w:rPr>
        <w:t>assessment</w:t>
      </w:r>
      <w:r w:rsidR="00D30BE3" w:rsidRPr="009A1CA8">
        <w:rPr>
          <w:sz w:val="20"/>
          <w:szCs w:val="20"/>
        </w:rPr>
        <w:t xml:space="preserve"> </w:t>
      </w:r>
      <w:r w:rsidRPr="009A1CA8">
        <w:rPr>
          <w:sz w:val="20"/>
          <w:szCs w:val="20"/>
        </w:rPr>
        <w:t xml:space="preserve">tool properly, the applicant must </w:t>
      </w:r>
      <w:r w:rsidR="00F65A69">
        <w:rPr>
          <w:sz w:val="20"/>
          <w:szCs w:val="20"/>
        </w:rPr>
        <w:t xml:space="preserve">first </w:t>
      </w:r>
      <w:r w:rsidR="00D30BE3" w:rsidRPr="009A1CA8">
        <w:rPr>
          <w:sz w:val="20"/>
          <w:szCs w:val="20"/>
        </w:rPr>
        <w:t xml:space="preserve">understand and identify the appropriate </w:t>
      </w:r>
      <w:r w:rsidRPr="009A1CA8">
        <w:rPr>
          <w:sz w:val="20"/>
          <w:szCs w:val="20"/>
        </w:rPr>
        <w:t xml:space="preserve">‘stream’ of professional geoscience </w:t>
      </w:r>
      <w:r w:rsidR="00D30BE3" w:rsidRPr="009A1CA8">
        <w:rPr>
          <w:sz w:val="20"/>
          <w:szCs w:val="20"/>
        </w:rPr>
        <w:t xml:space="preserve">registration in which they </w:t>
      </w:r>
      <w:r w:rsidR="00F65A69">
        <w:rPr>
          <w:sz w:val="20"/>
          <w:szCs w:val="20"/>
        </w:rPr>
        <w:t>have trained</w:t>
      </w:r>
      <w:r w:rsidR="000C0E54">
        <w:rPr>
          <w:sz w:val="20"/>
          <w:szCs w:val="20"/>
        </w:rPr>
        <w:t xml:space="preserve">, </w:t>
      </w:r>
      <w:r w:rsidR="00D30BE3" w:rsidRPr="009A1CA8">
        <w:rPr>
          <w:sz w:val="20"/>
          <w:szCs w:val="20"/>
        </w:rPr>
        <w:t>will practice and</w:t>
      </w:r>
      <w:r w:rsidR="00124EFB">
        <w:rPr>
          <w:sz w:val="20"/>
          <w:szCs w:val="20"/>
        </w:rPr>
        <w:t>,</w:t>
      </w:r>
      <w:r w:rsidR="00D30BE3" w:rsidRPr="009A1CA8">
        <w:rPr>
          <w:sz w:val="20"/>
          <w:szCs w:val="20"/>
        </w:rPr>
        <w:t xml:space="preserve"> therefore</w:t>
      </w:r>
      <w:r w:rsidR="00124EFB">
        <w:rPr>
          <w:sz w:val="20"/>
          <w:szCs w:val="20"/>
        </w:rPr>
        <w:t>, will be applying under.</w:t>
      </w:r>
    </w:p>
    <w:p w14:paraId="6B380109" w14:textId="77777777" w:rsidR="00625291" w:rsidRPr="009A1CA8" w:rsidRDefault="00625291">
      <w:pPr>
        <w:spacing w:line="288" w:lineRule="auto"/>
        <w:rPr>
          <w:sz w:val="20"/>
          <w:szCs w:val="20"/>
        </w:rPr>
      </w:pPr>
    </w:p>
    <w:p w14:paraId="5E8C9C18" w14:textId="77777777" w:rsidR="00625291" w:rsidRDefault="00910514">
      <w:pPr>
        <w:spacing w:line="288" w:lineRule="auto"/>
        <w:rPr>
          <w:sz w:val="20"/>
          <w:szCs w:val="20"/>
        </w:rPr>
      </w:pPr>
      <w:r>
        <w:rPr>
          <w:sz w:val="20"/>
          <w:szCs w:val="20"/>
        </w:rPr>
        <w:t>Based on the GKE, i</w:t>
      </w:r>
      <w:r w:rsidR="00625291" w:rsidRPr="009A1CA8">
        <w:rPr>
          <w:sz w:val="20"/>
          <w:szCs w:val="20"/>
        </w:rPr>
        <w:t xml:space="preserve">n Nova Scotia, three </w:t>
      </w:r>
      <w:r w:rsidR="00124EFB">
        <w:rPr>
          <w:sz w:val="20"/>
          <w:szCs w:val="20"/>
        </w:rPr>
        <w:t xml:space="preserve">streams of geoscience </w:t>
      </w:r>
      <w:r w:rsidR="00D30BE3" w:rsidRPr="009A1CA8">
        <w:rPr>
          <w:sz w:val="20"/>
          <w:szCs w:val="20"/>
        </w:rPr>
        <w:t>practice are recognized</w:t>
      </w:r>
      <w:r w:rsidR="00625291" w:rsidRPr="009A1CA8">
        <w:rPr>
          <w:sz w:val="20"/>
          <w:szCs w:val="20"/>
        </w:rPr>
        <w:t>:</w:t>
      </w:r>
    </w:p>
    <w:p w14:paraId="557F6D3C" w14:textId="77777777" w:rsidR="00625291" w:rsidRDefault="00625291" w:rsidP="00337637">
      <w:pPr>
        <w:numPr>
          <w:ilvl w:val="0"/>
          <w:numId w:val="6"/>
        </w:numPr>
        <w:spacing w:line="288" w:lineRule="auto"/>
        <w:ind w:left="0" w:firstLine="720"/>
        <w:rPr>
          <w:sz w:val="20"/>
          <w:szCs w:val="20"/>
        </w:rPr>
      </w:pPr>
      <w:r w:rsidRPr="009A1CA8">
        <w:rPr>
          <w:sz w:val="20"/>
          <w:szCs w:val="20"/>
        </w:rPr>
        <w:t>G</w:t>
      </w:r>
      <w:r w:rsidR="00D30BE3" w:rsidRPr="009A1CA8">
        <w:rPr>
          <w:sz w:val="20"/>
          <w:szCs w:val="20"/>
        </w:rPr>
        <w:t>eology,</w:t>
      </w:r>
    </w:p>
    <w:p w14:paraId="386424CD" w14:textId="77777777" w:rsidR="00625291" w:rsidRDefault="00625291" w:rsidP="00337637">
      <w:pPr>
        <w:numPr>
          <w:ilvl w:val="0"/>
          <w:numId w:val="6"/>
        </w:numPr>
        <w:spacing w:line="288" w:lineRule="auto"/>
        <w:ind w:left="0" w:firstLine="720"/>
        <w:rPr>
          <w:sz w:val="20"/>
          <w:szCs w:val="20"/>
        </w:rPr>
      </w:pPr>
      <w:r w:rsidRPr="009A1CA8">
        <w:rPr>
          <w:sz w:val="20"/>
          <w:szCs w:val="20"/>
        </w:rPr>
        <w:t>Environmental Geoscience,</w:t>
      </w:r>
      <w:r w:rsidR="00D30BE3" w:rsidRPr="009A1CA8">
        <w:rPr>
          <w:sz w:val="20"/>
          <w:szCs w:val="20"/>
        </w:rPr>
        <w:t xml:space="preserve"> and</w:t>
      </w:r>
    </w:p>
    <w:p w14:paraId="008E369B" w14:textId="77777777" w:rsidR="00625291" w:rsidRPr="009A1CA8" w:rsidRDefault="00625291" w:rsidP="00337637">
      <w:pPr>
        <w:numPr>
          <w:ilvl w:val="0"/>
          <w:numId w:val="6"/>
        </w:numPr>
        <w:spacing w:line="288" w:lineRule="auto"/>
        <w:ind w:left="0" w:firstLine="720"/>
        <w:rPr>
          <w:sz w:val="20"/>
          <w:szCs w:val="20"/>
        </w:rPr>
      </w:pPr>
      <w:r w:rsidRPr="009A1CA8">
        <w:rPr>
          <w:sz w:val="20"/>
          <w:szCs w:val="20"/>
        </w:rPr>
        <w:t>Geophysics.</w:t>
      </w:r>
    </w:p>
    <w:p w14:paraId="6AD177B4" w14:textId="77777777" w:rsidR="00625291" w:rsidRPr="009A1CA8" w:rsidRDefault="00625291" w:rsidP="00182100">
      <w:pPr>
        <w:spacing w:line="288" w:lineRule="auto"/>
        <w:rPr>
          <w:sz w:val="20"/>
          <w:szCs w:val="20"/>
        </w:rPr>
      </w:pPr>
    </w:p>
    <w:p w14:paraId="00EA125B" w14:textId="77777777" w:rsidR="00625291" w:rsidRPr="009A1CA8" w:rsidRDefault="00812823">
      <w:pPr>
        <w:spacing w:line="288" w:lineRule="auto"/>
        <w:rPr>
          <w:sz w:val="20"/>
          <w:szCs w:val="20"/>
        </w:rPr>
      </w:pPr>
      <w:r>
        <w:rPr>
          <w:sz w:val="20"/>
          <w:szCs w:val="20"/>
        </w:rPr>
        <w:t>It is important to understand that t</w:t>
      </w:r>
      <w:r w:rsidR="00D30BE3" w:rsidRPr="009A1CA8">
        <w:rPr>
          <w:sz w:val="20"/>
          <w:szCs w:val="20"/>
        </w:rPr>
        <w:t>he s</w:t>
      </w:r>
      <w:r w:rsidR="00625291" w:rsidRPr="009A1CA8">
        <w:rPr>
          <w:sz w:val="20"/>
          <w:szCs w:val="20"/>
        </w:rPr>
        <w:t>election of which ‘stream’ to apply under can significantly influence the success or failure of the application. Th</w:t>
      </w:r>
      <w:r>
        <w:rPr>
          <w:sz w:val="20"/>
          <w:szCs w:val="20"/>
        </w:rPr>
        <w:t>e</w:t>
      </w:r>
      <w:r w:rsidR="000B540F">
        <w:rPr>
          <w:sz w:val="20"/>
          <w:szCs w:val="20"/>
        </w:rPr>
        <w:t xml:space="preserve"> appropriate </w:t>
      </w:r>
      <w:r w:rsidR="00625291" w:rsidRPr="009A1CA8">
        <w:rPr>
          <w:sz w:val="20"/>
          <w:szCs w:val="20"/>
        </w:rPr>
        <w:t xml:space="preserve">‘stream’ </w:t>
      </w:r>
      <w:r>
        <w:rPr>
          <w:sz w:val="20"/>
          <w:szCs w:val="20"/>
        </w:rPr>
        <w:t xml:space="preserve">should be </w:t>
      </w:r>
      <w:r w:rsidR="00625291" w:rsidRPr="009A1CA8">
        <w:rPr>
          <w:sz w:val="20"/>
          <w:szCs w:val="20"/>
        </w:rPr>
        <w:t>determined b</w:t>
      </w:r>
      <w:r>
        <w:rPr>
          <w:sz w:val="20"/>
          <w:szCs w:val="20"/>
        </w:rPr>
        <w:t xml:space="preserve">ased on </w:t>
      </w:r>
      <w:r w:rsidR="00625291" w:rsidRPr="009A1CA8">
        <w:rPr>
          <w:sz w:val="20"/>
          <w:szCs w:val="20"/>
        </w:rPr>
        <w:t xml:space="preserve">the </w:t>
      </w:r>
      <w:r w:rsidR="00F65A69">
        <w:rPr>
          <w:sz w:val="20"/>
          <w:szCs w:val="20"/>
        </w:rPr>
        <w:t>applicant’s</w:t>
      </w:r>
      <w:r w:rsidR="000B540F">
        <w:rPr>
          <w:sz w:val="20"/>
          <w:szCs w:val="20"/>
        </w:rPr>
        <w:t xml:space="preserve"> </w:t>
      </w:r>
      <w:r>
        <w:rPr>
          <w:sz w:val="20"/>
          <w:szCs w:val="20"/>
        </w:rPr>
        <w:t>academic training</w:t>
      </w:r>
      <w:r w:rsidR="000B540F">
        <w:rPr>
          <w:sz w:val="20"/>
          <w:szCs w:val="20"/>
        </w:rPr>
        <w:t xml:space="preserve">, </w:t>
      </w:r>
      <w:r>
        <w:rPr>
          <w:sz w:val="20"/>
          <w:szCs w:val="20"/>
        </w:rPr>
        <w:t xml:space="preserve">the </w:t>
      </w:r>
      <w:r w:rsidR="00F65A69">
        <w:rPr>
          <w:sz w:val="20"/>
          <w:szCs w:val="20"/>
        </w:rPr>
        <w:t>applicant’s</w:t>
      </w:r>
      <w:r w:rsidR="000B540F">
        <w:rPr>
          <w:sz w:val="20"/>
          <w:szCs w:val="20"/>
        </w:rPr>
        <w:t xml:space="preserve"> </w:t>
      </w:r>
      <w:r>
        <w:rPr>
          <w:sz w:val="20"/>
          <w:szCs w:val="20"/>
        </w:rPr>
        <w:t>geoscience work experience</w:t>
      </w:r>
      <w:r w:rsidR="00625291" w:rsidRPr="009A1CA8">
        <w:rPr>
          <w:sz w:val="20"/>
          <w:szCs w:val="20"/>
        </w:rPr>
        <w:t xml:space="preserve">, and the </w:t>
      </w:r>
      <w:r w:rsidR="00F65A69">
        <w:rPr>
          <w:sz w:val="20"/>
          <w:szCs w:val="20"/>
        </w:rPr>
        <w:t>applicant’s</w:t>
      </w:r>
      <w:r w:rsidR="000B540F">
        <w:rPr>
          <w:sz w:val="20"/>
          <w:szCs w:val="20"/>
        </w:rPr>
        <w:t xml:space="preserve"> career path</w:t>
      </w:r>
      <w:r w:rsidR="00625291" w:rsidRPr="009A1CA8">
        <w:rPr>
          <w:sz w:val="20"/>
          <w:szCs w:val="20"/>
        </w:rPr>
        <w:t xml:space="preserve">. As a result, the applicant should </w:t>
      </w:r>
      <w:r w:rsidR="000B540F">
        <w:rPr>
          <w:sz w:val="20"/>
          <w:szCs w:val="20"/>
        </w:rPr>
        <w:t xml:space="preserve">consider </w:t>
      </w:r>
      <w:r w:rsidR="00625291" w:rsidRPr="009A1CA8">
        <w:rPr>
          <w:sz w:val="20"/>
          <w:szCs w:val="20"/>
        </w:rPr>
        <w:t xml:space="preserve">their </w:t>
      </w:r>
      <w:r w:rsidR="000B540F">
        <w:rPr>
          <w:sz w:val="20"/>
          <w:szCs w:val="20"/>
        </w:rPr>
        <w:t xml:space="preserve">academic </w:t>
      </w:r>
      <w:r w:rsidR="00625291" w:rsidRPr="009A1CA8">
        <w:rPr>
          <w:sz w:val="20"/>
          <w:szCs w:val="20"/>
        </w:rPr>
        <w:t>background</w:t>
      </w:r>
      <w:r w:rsidR="000B540F">
        <w:rPr>
          <w:sz w:val="20"/>
          <w:szCs w:val="20"/>
        </w:rPr>
        <w:t>, their</w:t>
      </w:r>
      <w:r w:rsidR="00625291" w:rsidRPr="009A1CA8">
        <w:rPr>
          <w:sz w:val="20"/>
          <w:szCs w:val="20"/>
        </w:rPr>
        <w:t xml:space="preserve"> </w:t>
      </w:r>
      <w:r w:rsidR="000B540F">
        <w:rPr>
          <w:sz w:val="20"/>
          <w:szCs w:val="20"/>
        </w:rPr>
        <w:t xml:space="preserve">geoscience work </w:t>
      </w:r>
      <w:r w:rsidR="00625291" w:rsidRPr="009A1CA8">
        <w:rPr>
          <w:sz w:val="20"/>
          <w:szCs w:val="20"/>
        </w:rPr>
        <w:t xml:space="preserve">experience, and their </w:t>
      </w:r>
      <w:r w:rsidR="00124EFB">
        <w:rPr>
          <w:sz w:val="20"/>
          <w:szCs w:val="20"/>
        </w:rPr>
        <w:t xml:space="preserve">current and </w:t>
      </w:r>
      <w:r w:rsidR="00625291" w:rsidRPr="009A1CA8">
        <w:rPr>
          <w:sz w:val="20"/>
          <w:szCs w:val="20"/>
        </w:rPr>
        <w:t xml:space="preserve">future career in deciding which </w:t>
      </w:r>
      <w:r w:rsidR="00124EFB">
        <w:rPr>
          <w:sz w:val="20"/>
          <w:szCs w:val="20"/>
        </w:rPr>
        <w:t>‘stream</w:t>
      </w:r>
      <w:r w:rsidR="00625291" w:rsidRPr="009A1CA8">
        <w:rPr>
          <w:sz w:val="20"/>
          <w:szCs w:val="20"/>
        </w:rPr>
        <w:t>’ they should apply under.</w:t>
      </w:r>
    </w:p>
    <w:p w14:paraId="2ECEE388" w14:textId="77777777" w:rsidR="00625291" w:rsidRPr="009A1CA8" w:rsidRDefault="00625291">
      <w:pPr>
        <w:spacing w:line="288" w:lineRule="auto"/>
        <w:rPr>
          <w:sz w:val="20"/>
          <w:szCs w:val="20"/>
        </w:rPr>
      </w:pPr>
    </w:p>
    <w:p w14:paraId="51FBB445" w14:textId="77777777" w:rsidR="00D30BE3" w:rsidRPr="00F65A69" w:rsidRDefault="00625291">
      <w:pPr>
        <w:spacing w:line="288" w:lineRule="auto"/>
        <w:rPr>
          <w:i/>
          <w:sz w:val="20"/>
          <w:szCs w:val="20"/>
        </w:rPr>
      </w:pPr>
      <w:r w:rsidRPr="009A1CA8">
        <w:rPr>
          <w:sz w:val="20"/>
          <w:szCs w:val="20"/>
        </w:rPr>
        <w:t xml:space="preserve">In general, </w:t>
      </w:r>
      <w:r w:rsidR="00C85371" w:rsidRPr="009A1CA8">
        <w:rPr>
          <w:sz w:val="20"/>
          <w:szCs w:val="20"/>
        </w:rPr>
        <w:t xml:space="preserve">APGNS </w:t>
      </w:r>
      <w:r w:rsidRPr="009A1CA8">
        <w:rPr>
          <w:sz w:val="20"/>
          <w:szCs w:val="20"/>
        </w:rPr>
        <w:t xml:space="preserve">recommends that if </w:t>
      </w:r>
      <w:r w:rsidR="001B27D4">
        <w:rPr>
          <w:sz w:val="20"/>
          <w:szCs w:val="20"/>
        </w:rPr>
        <w:t xml:space="preserve">the applicant’s academic training </w:t>
      </w:r>
      <w:r w:rsidRPr="009A1CA8">
        <w:rPr>
          <w:sz w:val="20"/>
          <w:szCs w:val="20"/>
        </w:rPr>
        <w:t xml:space="preserve">and </w:t>
      </w:r>
      <w:r w:rsidR="001B27D4">
        <w:rPr>
          <w:sz w:val="20"/>
          <w:szCs w:val="20"/>
        </w:rPr>
        <w:t xml:space="preserve">work </w:t>
      </w:r>
      <w:r w:rsidRPr="009A1CA8">
        <w:rPr>
          <w:sz w:val="20"/>
          <w:szCs w:val="20"/>
        </w:rPr>
        <w:t xml:space="preserve">experience are </w:t>
      </w:r>
      <w:r w:rsidR="00D30BE3" w:rsidRPr="009A1CA8">
        <w:rPr>
          <w:sz w:val="20"/>
          <w:szCs w:val="20"/>
        </w:rPr>
        <w:t xml:space="preserve">dominantly </w:t>
      </w:r>
      <w:r w:rsidRPr="009A1CA8">
        <w:rPr>
          <w:sz w:val="20"/>
          <w:szCs w:val="20"/>
        </w:rPr>
        <w:t xml:space="preserve">in the field of </w:t>
      </w:r>
      <w:r w:rsidR="00875213">
        <w:rPr>
          <w:sz w:val="20"/>
          <w:szCs w:val="20"/>
        </w:rPr>
        <w:t>g</w:t>
      </w:r>
      <w:r w:rsidRPr="009A1CA8">
        <w:rPr>
          <w:sz w:val="20"/>
          <w:szCs w:val="20"/>
        </w:rPr>
        <w:t xml:space="preserve">eology, </w:t>
      </w:r>
      <w:r w:rsidR="00875213">
        <w:rPr>
          <w:sz w:val="20"/>
          <w:szCs w:val="20"/>
        </w:rPr>
        <w:t>e</w:t>
      </w:r>
      <w:r w:rsidRPr="009A1CA8">
        <w:rPr>
          <w:sz w:val="20"/>
          <w:szCs w:val="20"/>
        </w:rPr>
        <w:t xml:space="preserve">nvironmental </w:t>
      </w:r>
      <w:r w:rsidR="00875213">
        <w:rPr>
          <w:sz w:val="20"/>
          <w:szCs w:val="20"/>
        </w:rPr>
        <w:t>g</w:t>
      </w:r>
      <w:r w:rsidR="00FC04B4">
        <w:rPr>
          <w:sz w:val="20"/>
          <w:szCs w:val="20"/>
        </w:rPr>
        <w:t xml:space="preserve">eoscience, or </w:t>
      </w:r>
      <w:r w:rsidR="00875213">
        <w:rPr>
          <w:sz w:val="20"/>
          <w:szCs w:val="20"/>
        </w:rPr>
        <w:t>g</w:t>
      </w:r>
      <w:r w:rsidRPr="009A1CA8">
        <w:rPr>
          <w:sz w:val="20"/>
          <w:szCs w:val="20"/>
        </w:rPr>
        <w:t xml:space="preserve">eophysics, </w:t>
      </w:r>
      <w:r w:rsidR="00875213">
        <w:rPr>
          <w:sz w:val="20"/>
          <w:szCs w:val="20"/>
        </w:rPr>
        <w:t xml:space="preserve">they </w:t>
      </w:r>
      <w:r w:rsidRPr="009A1CA8">
        <w:rPr>
          <w:sz w:val="20"/>
          <w:szCs w:val="20"/>
        </w:rPr>
        <w:t>should apply under the corresponding ‘stream’ becaus</w:t>
      </w:r>
      <w:r w:rsidR="00F65A69">
        <w:rPr>
          <w:sz w:val="20"/>
          <w:szCs w:val="20"/>
        </w:rPr>
        <w:t xml:space="preserve">e it best fits </w:t>
      </w:r>
      <w:r w:rsidR="001B27D4">
        <w:rPr>
          <w:sz w:val="20"/>
          <w:szCs w:val="20"/>
        </w:rPr>
        <w:t xml:space="preserve">his/her </w:t>
      </w:r>
      <w:r w:rsidR="00F65A69">
        <w:rPr>
          <w:sz w:val="20"/>
          <w:szCs w:val="20"/>
        </w:rPr>
        <w:t xml:space="preserve">career path. In some cases, the Board may require additional academic training or courses, or additional work experience to fulfill the requirements of a specific stream. For example, an applicant who has completed the academic requirements under the geology stream, but </w:t>
      </w:r>
      <w:r w:rsidR="00875213">
        <w:rPr>
          <w:sz w:val="20"/>
          <w:szCs w:val="20"/>
        </w:rPr>
        <w:t xml:space="preserve">is </w:t>
      </w:r>
      <w:r w:rsidR="0035155C">
        <w:rPr>
          <w:sz w:val="20"/>
          <w:szCs w:val="20"/>
        </w:rPr>
        <w:t xml:space="preserve">working </w:t>
      </w:r>
      <w:r w:rsidR="00875213">
        <w:rPr>
          <w:sz w:val="20"/>
          <w:szCs w:val="20"/>
        </w:rPr>
        <w:t xml:space="preserve">or </w:t>
      </w:r>
      <w:r w:rsidR="00F65A69">
        <w:rPr>
          <w:sz w:val="20"/>
          <w:szCs w:val="20"/>
        </w:rPr>
        <w:t xml:space="preserve">intends to </w:t>
      </w:r>
      <w:r w:rsidR="001B27D4">
        <w:rPr>
          <w:sz w:val="20"/>
          <w:szCs w:val="20"/>
        </w:rPr>
        <w:t xml:space="preserve">work as an environmental geoscientist, may </w:t>
      </w:r>
      <w:r w:rsidR="0035155C">
        <w:rPr>
          <w:sz w:val="20"/>
          <w:szCs w:val="20"/>
        </w:rPr>
        <w:t xml:space="preserve">be </w:t>
      </w:r>
      <w:r w:rsidR="001B27D4">
        <w:rPr>
          <w:sz w:val="20"/>
          <w:szCs w:val="20"/>
        </w:rPr>
        <w:t>require</w:t>
      </w:r>
      <w:r w:rsidR="0035155C">
        <w:rPr>
          <w:sz w:val="20"/>
          <w:szCs w:val="20"/>
        </w:rPr>
        <w:t>d to take</w:t>
      </w:r>
      <w:r w:rsidR="001B27D4">
        <w:rPr>
          <w:sz w:val="20"/>
          <w:szCs w:val="20"/>
        </w:rPr>
        <w:t xml:space="preserve"> additional academic courses or </w:t>
      </w:r>
      <w:r w:rsidR="0035155C">
        <w:rPr>
          <w:sz w:val="20"/>
          <w:szCs w:val="20"/>
        </w:rPr>
        <w:t xml:space="preserve">undertake additional </w:t>
      </w:r>
      <w:r w:rsidR="001B27D4">
        <w:rPr>
          <w:sz w:val="20"/>
          <w:szCs w:val="20"/>
        </w:rPr>
        <w:t>work experience to demonstrate that they have fulfilled the requirements for professional registration</w:t>
      </w:r>
      <w:r w:rsidR="00875213">
        <w:rPr>
          <w:sz w:val="20"/>
          <w:szCs w:val="20"/>
        </w:rPr>
        <w:t>.</w:t>
      </w:r>
    </w:p>
    <w:p w14:paraId="403F9492" w14:textId="77777777" w:rsidR="00D30BE3" w:rsidRPr="009A1CA8" w:rsidRDefault="00D30BE3">
      <w:pPr>
        <w:spacing w:line="288" w:lineRule="auto"/>
        <w:rPr>
          <w:sz w:val="20"/>
          <w:szCs w:val="20"/>
        </w:rPr>
      </w:pPr>
    </w:p>
    <w:p w14:paraId="62336A92" w14:textId="77777777" w:rsidR="00D30BE3" w:rsidRPr="009A1CA8" w:rsidRDefault="001B27D4">
      <w:pPr>
        <w:spacing w:line="288" w:lineRule="auto"/>
        <w:rPr>
          <w:sz w:val="20"/>
          <w:szCs w:val="20"/>
        </w:rPr>
      </w:pPr>
      <w:r>
        <w:rPr>
          <w:sz w:val="20"/>
          <w:szCs w:val="20"/>
        </w:rPr>
        <w:t>Further, i</w:t>
      </w:r>
      <w:r w:rsidR="00625291" w:rsidRPr="009A1CA8">
        <w:rPr>
          <w:sz w:val="20"/>
          <w:szCs w:val="20"/>
        </w:rPr>
        <w:t xml:space="preserve">f </w:t>
      </w:r>
      <w:r>
        <w:rPr>
          <w:sz w:val="20"/>
          <w:szCs w:val="20"/>
        </w:rPr>
        <w:t xml:space="preserve">the applicant’s academic training </w:t>
      </w:r>
      <w:r w:rsidR="00625291" w:rsidRPr="009A1CA8">
        <w:rPr>
          <w:sz w:val="20"/>
          <w:szCs w:val="20"/>
        </w:rPr>
        <w:t xml:space="preserve">and </w:t>
      </w:r>
      <w:r>
        <w:rPr>
          <w:sz w:val="20"/>
          <w:szCs w:val="20"/>
        </w:rPr>
        <w:t xml:space="preserve">work </w:t>
      </w:r>
      <w:r w:rsidR="00625291" w:rsidRPr="009A1CA8">
        <w:rPr>
          <w:sz w:val="20"/>
          <w:szCs w:val="20"/>
        </w:rPr>
        <w:t xml:space="preserve">experience is largely in the field of geochemistry, </w:t>
      </w:r>
      <w:r>
        <w:rPr>
          <w:sz w:val="20"/>
          <w:szCs w:val="20"/>
        </w:rPr>
        <w:t xml:space="preserve">he/she </w:t>
      </w:r>
      <w:r w:rsidR="00625291" w:rsidRPr="009A1CA8">
        <w:rPr>
          <w:sz w:val="20"/>
          <w:szCs w:val="20"/>
        </w:rPr>
        <w:t xml:space="preserve">should apply under either the geology or environmental geoscience ‘stream’, depending on which orientation best fits </w:t>
      </w:r>
      <w:r>
        <w:rPr>
          <w:sz w:val="20"/>
          <w:szCs w:val="20"/>
        </w:rPr>
        <w:t>his/her</w:t>
      </w:r>
      <w:r w:rsidR="00625291" w:rsidRPr="009A1CA8">
        <w:rPr>
          <w:sz w:val="20"/>
          <w:szCs w:val="20"/>
        </w:rPr>
        <w:t xml:space="preserve"> educational background, experience, and career goals.</w:t>
      </w:r>
    </w:p>
    <w:p w14:paraId="698C5275" w14:textId="77777777" w:rsidR="00D30BE3" w:rsidRPr="009A1CA8" w:rsidRDefault="00D30BE3">
      <w:pPr>
        <w:spacing w:line="288" w:lineRule="auto"/>
        <w:rPr>
          <w:sz w:val="20"/>
          <w:szCs w:val="20"/>
        </w:rPr>
      </w:pPr>
    </w:p>
    <w:p w14:paraId="4744302A" w14:textId="77777777" w:rsidR="00D30BE3" w:rsidRPr="009A1CA8" w:rsidRDefault="001B27D4">
      <w:pPr>
        <w:spacing w:line="288" w:lineRule="auto"/>
        <w:rPr>
          <w:sz w:val="20"/>
          <w:szCs w:val="20"/>
        </w:rPr>
      </w:pPr>
      <w:r>
        <w:rPr>
          <w:sz w:val="20"/>
          <w:szCs w:val="20"/>
        </w:rPr>
        <w:t>Also, i</w:t>
      </w:r>
      <w:r w:rsidR="00625291" w:rsidRPr="009A1CA8">
        <w:rPr>
          <w:sz w:val="20"/>
          <w:szCs w:val="20"/>
        </w:rPr>
        <w:t xml:space="preserve">f </w:t>
      </w:r>
      <w:r>
        <w:rPr>
          <w:sz w:val="20"/>
          <w:szCs w:val="20"/>
        </w:rPr>
        <w:t xml:space="preserve">the applicant’s academic training </w:t>
      </w:r>
      <w:r w:rsidR="00625291" w:rsidRPr="009A1CA8">
        <w:rPr>
          <w:sz w:val="20"/>
          <w:szCs w:val="20"/>
        </w:rPr>
        <w:t xml:space="preserve">is in the field of environmental science, and </w:t>
      </w:r>
      <w:r>
        <w:rPr>
          <w:sz w:val="20"/>
          <w:szCs w:val="20"/>
        </w:rPr>
        <w:t xml:space="preserve">he/she </w:t>
      </w:r>
      <w:r w:rsidR="00625291" w:rsidRPr="009A1CA8">
        <w:rPr>
          <w:sz w:val="20"/>
          <w:szCs w:val="20"/>
        </w:rPr>
        <w:t>does</w:t>
      </w:r>
      <w:r w:rsidR="005B0796">
        <w:rPr>
          <w:sz w:val="20"/>
          <w:szCs w:val="20"/>
        </w:rPr>
        <w:t xml:space="preserve"> </w:t>
      </w:r>
      <w:r w:rsidR="00625291" w:rsidRPr="009A1CA8">
        <w:rPr>
          <w:sz w:val="20"/>
          <w:szCs w:val="20"/>
        </w:rPr>
        <w:t>n</w:t>
      </w:r>
      <w:r w:rsidR="005B0796">
        <w:rPr>
          <w:sz w:val="20"/>
          <w:szCs w:val="20"/>
        </w:rPr>
        <w:t>o</w:t>
      </w:r>
      <w:r w:rsidR="00625291" w:rsidRPr="009A1CA8">
        <w:rPr>
          <w:sz w:val="20"/>
          <w:szCs w:val="20"/>
        </w:rPr>
        <w:t xml:space="preserve">t have a substantial ‘geoscience component’, </w:t>
      </w:r>
      <w:r>
        <w:rPr>
          <w:sz w:val="20"/>
          <w:szCs w:val="20"/>
        </w:rPr>
        <w:t xml:space="preserve">they may </w:t>
      </w:r>
      <w:r w:rsidR="00625291" w:rsidRPr="009A1CA8">
        <w:rPr>
          <w:sz w:val="20"/>
          <w:szCs w:val="20"/>
        </w:rPr>
        <w:t xml:space="preserve">not </w:t>
      </w:r>
      <w:r>
        <w:rPr>
          <w:sz w:val="20"/>
          <w:szCs w:val="20"/>
        </w:rPr>
        <w:t xml:space="preserve">have the academic training required </w:t>
      </w:r>
      <w:r w:rsidR="00625291" w:rsidRPr="009A1CA8">
        <w:rPr>
          <w:sz w:val="20"/>
          <w:szCs w:val="20"/>
        </w:rPr>
        <w:t xml:space="preserve">for </w:t>
      </w:r>
      <w:r w:rsidR="00D30BE3" w:rsidRPr="009A1CA8">
        <w:rPr>
          <w:sz w:val="20"/>
          <w:szCs w:val="20"/>
        </w:rPr>
        <w:t xml:space="preserve">registration </w:t>
      </w:r>
      <w:r w:rsidR="00625291" w:rsidRPr="009A1CA8">
        <w:rPr>
          <w:sz w:val="20"/>
          <w:szCs w:val="20"/>
        </w:rPr>
        <w:t xml:space="preserve">as a professional geoscientist, and </w:t>
      </w:r>
      <w:r w:rsidR="00D30BE3" w:rsidRPr="009A1CA8">
        <w:rPr>
          <w:sz w:val="20"/>
          <w:szCs w:val="20"/>
        </w:rPr>
        <w:t xml:space="preserve">therefore </w:t>
      </w:r>
      <w:r>
        <w:rPr>
          <w:sz w:val="20"/>
          <w:szCs w:val="20"/>
        </w:rPr>
        <w:t xml:space="preserve">they </w:t>
      </w:r>
      <w:r w:rsidR="00625291" w:rsidRPr="009A1CA8">
        <w:rPr>
          <w:sz w:val="20"/>
          <w:szCs w:val="20"/>
        </w:rPr>
        <w:t xml:space="preserve">should </w:t>
      </w:r>
      <w:r w:rsidR="00D30BE3" w:rsidRPr="009A1CA8">
        <w:rPr>
          <w:sz w:val="20"/>
          <w:szCs w:val="20"/>
        </w:rPr>
        <w:t xml:space="preserve">consider </w:t>
      </w:r>
      <w:r>
        <w:rPr>
          <w:sz w:val="20"/>
          <w:szCs w:val="20"/>
        </w:rPr>
        <w:t xml:space="preserve">an </w:t>
      </w:r>
      <w:r w:rsidR="00625291" w:rsidRPr="009A1CA8">
        <w:rPr>
          <w:sz w:val="20"/>
          <w:szCs w:val="20"/>
        </w:rPr>
        <w:t xml:space="preserve">alternative </w:t>
      </w:r>
      <w:r>
        <w:rPr>
          <w:sz w:val="20"/>
          <w:szCs w:val="20"/>
        </w:rPr>
        <w:t xml:space="preserve">designation </w:t>
      </w:r>
      <w:r w:rsidR="005B0796">
        <w:rPr>
          <w:sz w:val="20"/>
          <w:szCs w:val="20"/>
        </w:rPr>
        <w:t xml:space="preserve">perhaps </w:t>
      </w:r>
      <w:r w:rsidR="00625291" w:rsidRPr="009A1CA8">
        <w:rPr>
          <w:sz w:val="20"/>
          <w:szCs w:val="20"/>
        </w:rPr>
        <w:t xml:space="preserve">as an ‘environmental scientist’. </w:t>
      </w:r>
    </w:p>
    <w:p w14:paraId="1DF8970C" w14:textId="77777777" w:rsidR="00D30BE3" w:rsidRPr="009A1CA8" w:rsidRDefault="00D30BE3">
      <w:pPr>
        <w:spacing w:line="288" w:lineRule="auto"/>
        <w:rPr>
          <w:sz w:val="20"/>
          <w:szCs w:val="20"/>
        </w:rPr>
      </w:pPr>
    </w:p>
    <w:p w14:paraId="64C76E64" w14:textId="77777777" w:rsidR="00625291" w:rsidRPr="009A1CA8" w:rsidRDefault="00D30BE3">
      <w:pPr>
        <w:spacing w:line="288" w:lineRule="auto"/>
        <w:rPr>
          <w:sz w:val="20"/>
          <w:szCs w:val="20"/>
        </w:rPr>
      </w:pPr>
      <w:r w:rsidRPr="009A1CA8">
        <w:rPr>
          <w:sz w:val="20"/>
          <w:szCs w:val="20"/>
        </w:rPr>
        <w:t>I</w:t>
      </w:r>
      <w:r w:rsidR="00625291" w:rsidRPr="009A1CA8">
        <w:rPr>
          <w:sz w:val="20"/>
          <w:szCs w:val="20"/>
        </w:rPr>
        <w:t xml:space="preserve">f </w:t>
      </w:r>
      <w:r w:rsidR="008A60CD">
        <w:rPr>
          <w:sz w:val="20"/>
          <w:szCs w:val="20"/>
        </w:rPr>
        <w:t xml:space="preserve">the applicant is </w:t>
      </w:r>
      <w:r w:rsidR="00625291" w:rsidRPr="009A1CA8">
        <w:rPr>
          <w:sz w:val="20"/>
          <w:szCs w:val="20"/>
        </w:rPr>
        <w:t xml:space="preserve">uncertain about what </w:t>
      </w:r>
      <w:r w:rsidR="005B0796">
        <w:rPr>
          <w:sz w:val="20"/>
          <w:szCs w:val="20"/>
        </w:rPr>
        <w:t>‘</w:t>
      </w:r>
      <w:r w:rsidR="00625291" w:rsidRPr="009A1CA8">
        <w:rPr>
          <w:sz w:val="20"/>
          <w:szCs w:val="20"/>
        </w:rPr>
        <w:t>stream</w:t>
      </w:r>
      <w:r w:rsidR="005B0796">
        <w:rPr>
          <w:sz w:val="20"/>
          <w:szCs w:val="20"/>
        </w:rPr>
        <w:t>’</w:t>
      </w:r>
      <w:r w:rsidR="00625291" w:rsidRPr="009A1CA8">
        <w:rPr>
          <w:sz w:val="20"/>
          <w:szCs w:val="20"/>
        </w:rPr>
        <w:t xml:space="preserve"> to apply under, please contact the Registrar to </w:t>
      </w:r>
      <w:r w:rsidR="005B0796">
        <w:rPr>
          <w:sz w:val="20"/>
          <w:szCs w:val="20"/>
        </w:rPr>
        <w:t xml:space="preserve">request assistance regarding </w:t>
      </w:r>
      <w:r w:rsidR="00496106">
        <w:rPr>
          <w:sz w:val="20"/>
          <w:szCs w:val="20"/>
        </w:rPr>
        <w:t xml:space="preserve">the </w:t>
      </w:r>
      <w:r w:rsidR="005B0796">
        <w:rPr>
          <w:sz w:val="20"/>
          <w:szCs w:val="20"/>
        </w:rPr>
        <w:t xml:space="preserve">appropriate application </w:t>
      </w:r>
      <w:r w:rsidR="00625291" w:rsidRPr="009A1CA8">
        <w:rPr>
          <w:sz w:val="20"/>
          <w:szCs w:val="20"/>
        </w:rPr>
        <w:t xml:space="preserve">‘stream’ </w:t>
      </w:r>
      <w:r w:rsidR="00496106">
        <w:rPr>
          <w:sz w:val="20"/>
          <w:szCs w:val="20"/>
        </w:rPr>
        <w:t>(</w:t>
      </w:r>
      <w:hyperlink r:id="rId8" w:history="1">
        <w:r w:rsidRPr="009A1CA8">
          <w:rPr>
            <w:rStyle w:val="Hyperlink"/>
            <w:sz w:val="20"/>
            <w:szCs w:val="20"/>
          </w:rPr>
          <w:t>registrar@geoscientistsns.ca</w:t>
        </w:r>
      </w:hyperlink>
      <w:r w:rsidRPr="009A1CA8">
        <w:rPr>
          <w:sz w:val="20"/>
          <w:szCs w:val="20"/>
        </w:rPr>
        <w:t xml:space="preserve"> or 902-420-9928).</w:t>
      </w:r>
    </w:p>
    <w:p w14:paraId="51E2D3A9" w14:textId="77777777" w:rsidR="00625291" w:rsidRPr="009A1CA8" w:rsidRDefault="00625291">
      <w:pPr>
        <w:spacing w:line="288" w:lineRule="auto"/>
        <w:rPr>
          <w:sz w:val="20"/>
          <w:szCs w:val="20"/>
        </w:rPr>
      </w:pPr>
    </w:p>
    <w:p w14:paraId="05DED25D" w14:textId="77777777" w:rsidR="00625291" w:rsidRDefault="00625291">
      <w:pPr>
        <w:spacing w:line="288" w:lineRule="auto"/>
        <w:rPr>
          <w:sz w:val="20"/>
          <w:szCs w:val="20"/>
        </w:rPr>
      </w:pPr>
      <w:r w:rsidRPr="009A1CA8">
        <w:rPr>
          <w:sz w:val="20"/>
          <w:szCs w:val="20"/>
        </w:rPr>
        <w:t>In addition to the above three ‘applicant streams’</w:t>
      </w:r>
      <w:r w:rsidR="0067403B" w:rsidRPr="009A1CA8">
        <w:rPr>
          <w:sz w:val="20"/>
          <w:szCs w:val="20"/>
        </w:rPr>
        <w:t xml:space="preserve"> identified above</w:t>
      </w:r>
      <w:r w:rsidRPr="009A1CA8">
        <w:rPr>
          <w:sz w:val="20"/>
          <w:szCs w:val="20"/>
        </w:rPr>
        <w:t xml:space="preserve">, </w:t>
      </w:r>
      <w:r w:rsidR="00D30BE3" w:rsidRPr="009A1CA8">
        <w:rPr>
          <w:sz w:val="20"/>
          <w:szCs w:val="20"/>
        </w:rPr>
        <w:t>there are t</w:t>
      </w:r>
      <w:r w:rsidR="007933BC">
        <w:rPr>
          <w:sz w:val="20"/>
          <w:szCs w:val="20"/>
        </w:rPr>
        <w:t xml:space="preserve">wo </w:t>
      </w:r>
      <w:r w:rsidR="009921E5">
        <w:rPr>
          <w:sz w:val="20"/>
          <w:szCs w:val="20"/>
        </w:rPr>
        <w:t xml:space="preserve">registration </w:t>
      </w:r>
      <w:r w:rsidR="0067403B" w:rsidRPr="009A1CA8">
        <w:rPr>
          <w:sz w:val="20"/>
          <w:szCs w:val="20"/>
        </w:rPr>
        <w:t>categories</w:t>
      </w:r>
      <w:r w:rsidR="007933BC">
        <w:rPr>
          <w:sz w:val="20"/>
          <w:szCs w:val="20"/>
        </w:rPr>
        <w:t xml:space="preserve"> </w:t>
      </w:r>
      <w:r w:rsidR="00225AB0">
        <w:rPr>
          <w:sz w:val="20"/>
          <w:szCs w:val="20"/>
        </w:rPr>
        <w:t xml:space="preserve">which are </w:t>
      </w:r>
      <w:r w:rsidR="007933BC">
        <w:rPr>
          <w:sz w:val="20"/>
          <w:szCs w:val="20"/>
        </w:rPr>
        <w:lastRenderedPageBreak/>
        <w:t>considered by the Board</w:t>
      </w:r>
      <w:r w:rsidRPr="009A1CA8">
        <w:rPr>
          <w:sz w:val="20"/>
          <w:szCs w:val="20"/>
        </w:rPr>
        <w:t>:</w:t>
      </w:r>
    </w:p>
    <w:p w14:paraId="345D24B8" w14:textId="77777777" w:rsidR="00625291" w:rsidRDefault="00625291" w:rsidP="00337637">
      <w:pPr>
        <w:numPr>
          <w:ilvl w:val="0"/>
          <w:numId w:val="6"/>
        </w:numPr>
        <w:spacing w:line="288" w:lineRule="auto"/>
        <w:ind w:left="0" w:firstLine="720"/>
        <w:rPr>
          <w:sz w:val="20"/>
          <w:szCs w:val="20"/>
        </w:rPr>
      </w:pPr>
      <w:r w:rsidRPr="009A1CA8">
        <w:rPr>
          <w:sz w:val="20"/>
          <w:szCs w:val="20"/>
        </w:rPr>
        <w:t>Member</w:t>
      </w:r>
      <w:r w:rsidR="0067403B" w:rsidRPr="009A1CA8">
        <w:rPr>
          <w:sz w:val="20"/>
          <w:szCs w:val="20"/>
        </w:rPr>
        <w:t>-in-T</w:t>
      </w:r>
      <w:r w:rsidRPr="009A1CA8">
        <w:rPr>
          <w:sz w:val="20"/>
          <w:szCs w:val="20"/>
        </w:rPr>
        <w:t>raining (MIT)</w:t>
      </w:r>
      <w:r w:rsidR="00D30BE3" w:rsidRPr="009A1CA8">
        <w:rPr>
          <w:sz w:val="20"/>
          <w:szCs w:val="20"/>
        </w:rPr>
        <w:t>,</w:t>
      </w:r>
      <w:r w:rsidR="007933BC">
        <w:rPr>
          <w:sz w:val="20"/>
          <w:szCs w:val="20"/>
        </w:rPr>
        <w:t xml:space="preserve"> and</w:t>
      </w:r>
    </w:p>
    <w:p w14:paraId="326EAF75" w14:textId="11A9AA99" w:rsidR="00625291" w:rsidRDefault="00625291" w:rsidP="00337637">
      <w:pPr>
        <w:numPr>
          <w:ilvl w:val="0"/>
          <w:numId w:val="6"/>
        </w:numPr>
        <w:spacing w:line="288" w:lineRule="auto"/>
        <w:ind w:left="0" w:firstLine="720"/>
        <w:rPr>
          <w:sz w:val="20"/>
          <w:szCs w:val="20"/>
        </w:rPr>
      </w:pPr>
      <w:r w:rsidRPr="009A1CA8">
        <w:rPr>
          <w:sz w:val="20"/>
          <w:szCs w:val="20"/>
        </w:rPr>
        <w:t>Member</w:t>
      </w:r>
      <w:r w:rsidR="00D30BE3" w:rsidRPr="009A1CA8">
        <w:rPr>
          <w:sz w:val="20"/>
          <w:szCs w:val="20"/>
        </w:rPr>
        <w:t xml:space="preserve"> (P.Geo</w:t>
      </w:r>
      <w:r w:rsidR="00737D4D">
        <w:rPr>
          <w:sz w:val="20"/>
          <w:szCs w:val="20"/>
        </w:rPr>
        <w:t>.</w:t>
      </w:r>
      <w:r w:rsidR="00D30BE3" w:rsidRPr="009A1CA8">
        <w:rPr>
          <w:sz w:val="20"/>
          <w:szCs w:val="20"/>
        </w:rPr>
        <w:t>)</w:t>
      </w:r>
      <w:r w:rsidR="007933BC">
        <w:rPr>
          <w:sz w:val="20"/>
          <w:szCs w:val="20"/>
        </w:rPr>
        <w:t>.</w:t>
      </w:r>
    </w:p>
    <w:p w14:paraId="5B4DF80A" w14:textId="77777777" w:rsidR="006A2461" w:rsidRPr="009A1CA8" w:rsidRDefault="006A2461" w:rsidP="00337637">
      <w:pPr>
        <w:spacing w:line="288" w:lineRule="auto"/>
        <w:rPr>
          <w:sz w:val="20"/>
          <w:szCs w:val="20"/>
        </w:rPr>
      </w:pPr>
    </w:p>
    <w:p w14:paraId="59317DFC" w14:textId="48C35CC7" w:rsidR="0054224F" w:rsidRDefault="0067403B" w:rsidP="00182100">
      <w:pPr>
        <w:spacing w:line="288" w:lineRule="auto"/>
        <w:rPr>
          <w:sz w:val="20"/>
          <w:szCs w:val="20"/>
        </w:rPr>
      </w:pPr>
      <w:r w:rsidRPr="009A1CA8">
        <w:rPr>
          <w:sz w:val="20"/>
          <w:szCs w:val="20"/>
        </w:rPr>
        <w:t xml:space="preserve">Applicants </w:t>
      </w:r>
      <w:r w:rsidR="006A2461">
        <w:rPr>
          <w:sz w:val="20"/>
          <w:szCs w:val="20"/>
        </w:rPr>
        <w:t xml:space="preserve">who are </w:t>
      </w:r>
      <w:r w:rsidRPr="009A1CA8">
        <w:rPr>
          <w:sz w:val="20"/>
          <w:szCs w:val="20"/>
        </w:rPr>
        <w:t xml:space="preserve">accepted as a </w:t>
      </w:r>
      <w:r w:rsidR="00625291" w:rsidRPr="009A1CA8">
        <w:rPr>
          <w:sz w:val="20"/>
          <w:szCs w:val="20"/>
        </w:rPr>
        <w:t>Member-in</w:t>
      </w:r>
      <w:r w:rsidRPr="009A1CA8">
        <w:rPr>
          <w:sz w:val="20"/>
          <w:szCs w:val="20"/>
        </w:rPr>
        <w:t>-T</w:t>
      </w:r>
      <w:r w:rsidR="00625291" w:rsidRPr="009A1CA8">
        <w:rPr>
          <w:sz w:val="20"/>
          <w:szCs w:val="20"/>
        </w:rPr>
        <w:t xml:space="preserve">raining </w:t>
      </w:r>
      <w:r w:rsidRPr="009A1CA8">
        <w:rPr>
          <w:sz w:val="20"/>
          <w:szCs w:val="20"/>
        </w:rPr>
        <w:t xml:space="preserve">(MIT) </w:t>
      </w:r>
      <w:r w:rsidR="00625291" w:rsidRPr="009A1CA8">
        <w:rPr>
          <w:sz w:val="20"/>
          <w:szCs w:val="20"/>
        </w:rPr>
        <w:t xml:space="preserve">will have satisfied the </w:t>
      </w:r>
      <w:r w:rsidRPr="009A1CA8">
        <w:rPr>
          <w:sz w:val="20"/>
          <w:szCs w:val="20"/>
        </w:rPr>
        <w:t xml:space="preserve">academic </w:t>
      </w:r>
      <w:r w:rsidR="00625291" w:rsidRPr="009A1CA8">
        <w:rPr>
          <w:sz w:val="20"/>
          <w:szCs w:val="20"/>
        </w:rPr>
        <w:t xml:space="preserve">requirements </w:t>
      </w:r>
      <w:r w:rsidR="0054224F" w:rsidRPr="009A1CA8">
        <w:rPr>
          <w:sz w:val="20"/>
          <w:szCs w:val="20"/>
        </w:rPr>
        <w:t>for professional registration</w:t>
      </w:r>
      <w:r w:rsidR="00625291" w:rsidRPr="009A1CA8">
        <w:rPr>
          <w:sz w:val="20"/>
          <w:szCs w:val="20"/>
        </w:rPr>
        <w:t xml:space="preserve">, but </w:t>
      </w:r>
      <w:r w:rsidR="00737D4D">
        <w:rPr>
          <w:sz w:val="20"/>
          <w:szCs w:val="20"/>
        </w:rPr>
        <w:t xml:space="preserve">may </w:t>
      </w:r>
      <w:r w:rsidR="00625291" w:rsidRPr="009A1CA8">
        <w:rPr>
          <w:sz w:val="20"/>
          <w:szCs w:val="20"/>
        </w:rPr>
        <w:t xml:space="preserve">not have satisfied the </w:t>
      </w:r>
      <w:r w:rsidR="00737D4D">
        <w:rPr>
          <w:sz w:val="20"/>
          <w:szCs w:val="20"/>
        </w:rPr>
        <w:t xml:space="preserve">geoscience work experience </w:t>
      </w:r>
      <w:r w:rsidR="0054224F" w:rsidRPr="009A1CA8">
        <w:rPr>
          <w:sz w:val="20"/>
          <w:szCs w:val="20"/>
        </w:rPr>
        <w:t xml:space="preserve">requirement for a minimum of </w:t>
      </w:r>
      <w:r w:rsidRPr="009A1CA8">
        <w:rPr>
          <w:sz w:val="20"/>
          <w:szCs w:val="20"/>
        </w:rPr>
        <w:t xml:space="preserve">forty eight (48) months </w:t>
      </w:r>
      <w:r w:rsidR="00625291" w:rsidRPr="009A1CA8">
        <w:rPr>
          <w:sz w:val="20"/>
          <w:szCs w:val="20"/>
        </w:rPr>
        <w:t xml:space="preserve">of </w:t>
      </w:r>
      <w:r w:rsidRPr="009A1CA8">
        <w:rPr>
          <w:sz w:val="20"/>
          <w:szCs w:val="20"/>
        </w:rPr>
        <w:t>acceptable</w:t>
      </w:r>
      <w:r w:rsidR="00737D4D">
        <w:rPr>
          <w:sz w:val="20"/>
          <w:szCs w:val="20"/>
        </w:rPr>
        <w:t xml:space="preserve">, cumulative and progressive </w:t>
      </w:r>
      <w:r w:rsidR="00625291" w:rsidRPr="009A1CA8">
        <w:rPr>
          <w:sz w:val="20"/>
          <w:szCs w:val="20"/>
        </w:rPr>
        <w:t xml:space="preserve">geoscience </w:t>
      </w:r>
      <w:r w:rsidRPr="009A1CA8">
        <w:rPr>
          <w:sz w:val="20"/>
          <w:szCs w:val="20"/>
        </w:rPr>
        <w:t xml:space="preserve">work </w:t>
      </w:r>
      <w:r w:rsidR="0054224F" w:rsidRPr="009A1CA8">
        <w:rPr>
          <w:sz w:val="20"/>
          <w:szCs w:val="20"/>
        </w:rPr>
        <w:t>experience.</w:t>
      </w:r>
      <w:r w:rsidR="00737D4D">
        <w:rPr>
          <w:sz w:val="20"/>
          <w:szCs w:val="20"/>
        </w:rPr>
        <w:t xml:space="preserve">  The work experience component may be documented through the submission of diaries or through participation in the Work Experience Competence (WEC) Tool.</w:t>
      </w:r>
    </w:p>
    <w:p w14:paraId="5ABB0B08" w14:textId="77777777" w:rsidR="00225AB0" w:rsidRPr="009A1CA8" w:rsidRDefault="00225AB0">
      <w:pPr>
        <w:spacing w:line="288" w:lineRule="auto"/>
        <w:rPr>
          <w:sz w:val="20"/>
          <w:szCs w:val="20"/>
        </w:rPr>
      </w:pPr>
    </w:p>
    <w:p w14:paraId="54A30D9E" w14:textId="18FF257F" w:rsidR="00225AB0" w:rsidRDefault="00225AB0">
      <w:pPr>
        <w:spacing w:line="288" w:lineRule="auto"/>
        <w:rPr>
          <w:sz w:val="20"/>
          <w:szCs w:val="20"/>
        </w:rPr>
      </w:pPr>
      <w:r>
        <w:rPr>
          <w:sz w:val="20"/>
          <w:szCs w:val="20"/>
        </w:rPr>
        <w:t>A</w:t>
      </w:r>
      <w:r w:rsidRPr="009A1CA8">
        <w:rPr>
          <w:sz w:val="20"/>
          <w:szCs w:val="20"/>
        </w:rPr>
        <w:t xml:space="preserve">pplicants who </w:t>
      </w:r>
      <w:r>
        <w:rPr>
          <w:sz w:val="20"/>
          <w:szCs w:val="20"/>
        </w:rPr>
        <w:t xml:space="preserve">have </w:t>
      </w:r>
      <w:r w:rsidRPr="009A1CA8">
        <w:rPr>
          <w:sz w:val="20"/>
          <w:szCs w:val="20"/>
        </w:rPr>
        <w:t xml:space="preserve">satisfied both </w:t>
      </w:r>
      <w:r>
        <w:rPr>
          <w:sz w:val="20"/>
          <w:szCs w:val="20"/>
        </w:rPr>
        <w:t xml:space="preserve">the academic training and work </w:t>
      </w:r>
      <w:r w:rsidRPr="009A1CA8">
        <w:rPr>
          <w:sz w:val="20"/>
          <w:szCs w:val="20"/>
        </w:rPr>
        <w:t>experience requirements, and live and</w:t>
      </w:r>
      <w:r>
        <w:rPr>
          <w:sz w:val="20"/>
          <w:szCs w:val="20"/>
        </w:rPr>
        <w:t>/or</w:t>
      </w:r>
      <w:r w:rsidRPr="009A1CA8">
        <w:rPr>
          <w:sz w:val="20"/>
          <w:szCs w:val="20"/>
        </w:rPr>
        <w:t xml:space="preserve"> work (or intend to work) in Nova Scotia</w:t>
      </w:r>
      <w:r>
        <w:rPr>
          <w:sz w:val="20"/>
          <w:szCs w:val="20"/>
        </w:rPr>
        <w:t>,</w:t>
      </w:r>
      <w:r w:rsidRPr="009A1CA8">
        <w:rPr>
          <w:sz w:val="20"/>
          <w:szCs w:val="20"/>
        </w:rPr>
        <w:t xml:space="preserve"> </w:t>
      </w:r>
      <w:r>
        <w:rPr>
          <w:sz w:val="20"/>
          <w:szCs w:val="20"/>
        </w:rPr>
        <w:t>may be registered as a Professional Geoscientist (P.Geo</w:t>
      </w:r>
      <w:r w:rsidR="0035155C">
        <w:rPr>
          <w:sz w:val="20"/>
          <w:szCs w:val="20"/>
        </w:rPr>
        <w:t>.</w:t>
      </w:r>
      <w:r>
        <w:rPr>
          <w:sz w:val="20"/>
          <w:szCs w:val="20"/>
        </w:rPr>
        <w:t>) member</w:t>
      </w:r>
      <w:r w:rsidRPr="009A1CA8">
        <w:rPr>
          <w:sz w:val="20"/>
          <w:szCs w:val="20"/>
        </w:rPr>
        <w:t>.</w:t>
      </w:r>
      <w:r>
        <w:rPr>
          <w:sz w:val="20"/>
          <w:szCs w:val="20"/>
        </w:rPr>
        <w:t xml:space="preserve"> </w:t>
      </w:r>
      <w:r w:rsidR="0035155C">
        <w:rPr>
          <w:sz w:val="20"/>
          <w:szCs w:val="20"/>
        </w:rPr>
        <w:t>Note that a</w:t>
      </w:r>
      <w:r w:rsidRPr="009A1CA8">
        <w:rPr>
          <w:sz w:val="20"/>
          <w:szCs w:val="20"/>
        </w:rPr>
        <w:t xml:space="preserve">pplicants who have satisfied both </w:t>
      </w:r>
      <w:r>
        <w:rPr>
          <w:sz w:val="20"/>
          <w:szCs w:val="20"/>
        </w:rPr>
        <w:t>academic training</w:t>
      </w:r>
      <w:r w:rsidRPr="009A1CA8">
        <w:rPr>
          <w:sz w:val="20"/>
          <w:szCs w:val="20"/>
        </w:rPr>
        <w:t xml:space="preserve"> and </w:t>
      </w:r>
      <w:r>
        <w:rPr>
          <w:sz w:val="20"/>
          <w:szCs w:val="20"/>
        </w:rPr>
        <w:t xml:space="preserve">work </w:t>
      </w:r>
      <w:r w:rsidRPr="009A1CA8">
        <w:rPr>
          <w:sz w:val="20"/>
          <w:szCs w:val="20"/>
        </w:rPr>
        <w:t xml:space="preserve">experience requirements, and work in Nova Scotia, but do not live in Nova Scotia, </w:t>
      </w:r>
      <w:r w:rsidR="0035155C">
        <w:rPr>
          <w:sz w:val="20"/>
          <w:szCs w:val="20"/>
        </w:rPr>
        <w:t xml:space="preserve">will </w:t>
      </w:r>
      <w:r>
        <w:rPr>
          <w:sz w:val="20"/>
          <w:szCs w:val="20"/>
        </w:rPr>
        <w:t xml:space="preserve">be registered </w:t>
      </w:r>
      <w:r w:rsidR="00737D4D">
        <w:rPr>
          <w:sz w:val="20"/>
          <w:szCs w:val="20"/>
        </w:rPr>
        <w:t xml:space="preserve">the </w:t>
      </w:r>
      <w:r w:rsidRPr="009A1CA8">
        <w:rPr>
          <w:sz w:val="20"/>
          <w:szCs w:val="20"/>
        </w:rPr>
        <w:t>License to Practice</w:t>
      </w:r>
      <w:r>
        <w:rPr>
          <w:sz w:val="20"/>
          <w:szCs w:val="20"/>
        </w:rPr>
        <w:t xml:space="preserve"> </w:t>
      </w:r>
      <w:r w:rsidR="0035155C">
        <w:rPr>
          <w:sz w:val="20"/>
          <w:szCs w:val="20"/>
        </w:rPr>
        <w:t>(</w:t>
      </w:r>
      <w:r>
        <w:rPr>
          <w:sz w:val="20"/>
          <w:szCs w:val="20"/>
        </w:rPr>
        <w:t>LTP)</w:t>
      </w:r>
      <w:r w:rsidR="00737D4D">
        <w:rPr>
          <w:sz w:val="20"/>
          <w:szCs w:val="20"/>
        </w:rPr>
        <w:t xml:space="preserve"> category.</w:t>
      </w:r>
    </w:p>
    <w:p w14:paraId="0E4E4CD4" w14:textId="77777777" w:rsidR="00CC2A3A" w:rsidRDefault="00CC2A3A">
      <w:pPr>
        <w:spacing w:line="288" w:lineRule="auto"/>
        <w:rPr>
          <w:sz w:val="20"/>
          <w:szCs w:val="20"/>
        </w:rPr>
      </w:pPr>
    </w:p>
    <w:p w14:paraId="536A8366" w14:textId="181F5160" w:rsidR="00CC2A3A" w:rsidRPr="009A1CA8" w:rsidRDefault="00CC2A3A">
      <w:pPr>
        <w:spacing w:line="288" w:lineRule="auto"/>
        <w:rPr>
          <w:sz w:val="20"/>
          <w:szCs w:val="20"/>
        </w:rPr>
      </w:pPr>
      <w:r>
        <w:rPr>
          <w:sz w:val="20"/>
          <w:szCs w:val="20"/>
        </w:rPr>
        <w:t>I</w:t>
      </w:r>
      <w:r w:rsidRPr="009A1CA8">
        <w:rPr>
          <w:sz w:val="20"/>
          <w:szCs w:val="20"/>
        </w:rPr>
        <w:t>f, based on the results of this preliminary and non-binding self-assessment worksheet tool, it appears that you may satisfy (or are close to satisfying) the academic requirements for professional registration, you should apply to APGNS for registration as a member-in-training (MIT)</w:t>
      </w:r>
      <w:r>
        <w:rPr>
          <w:sz w:val="20"/>
          <w:szCs w:val="20"/>
        </w:rPr>
        <w:t xml:space="preserve"> or professional m</w:t>
      </w:r>
      <w:r w:rsidRPr="009A1CA8">
        <w:rPr>
          <w:sz w:val="20"/>
          <w:szCs w:val="20"/>
        </w:rPr>
        <w:t xml:space="preserve">ember (P.Geo), in one of the geoscience ‘streams’, as appropriate. </w:t>
      </w:r>
    </w:p>
    <w:p w14:paraId="383FC6EF" w14:textId="77777777" w:rsidR="00225AB0" w:rsidRDefault="00225AB0">
      <w:pPr>
        <w:spacing w:line="288" w:lineRule="auto"/>
        <w:rPr>
          <w:sz w:val="20"/>
          <w:szCs w:val="20"/>
        </w:rPr>
      </w:pPr>
    </w:p>
    <w:p w14:paraId="6A44485B" w14:textId="4073CA97" w:rsidR="00777F5C" w:rsidRDefault="0035155C">
      <w:pPr>
        <w:spacing w:line="288" w:lineRule="auto"/>
        <w:rPr>
          <w:sz w:val="20"/>
          <w:szCs w:val="20"/>
        </w:rPr>
      </w:pPr>
      <w:r>
        <w:rPr>
          <w:sz w:val="20"/>
          <w:szCs w:val="20"/>
        </w:rPr>
        <w:t xml:space="preserve">Submission of an application </w:t>
      </w:r>
      <w:r w:rsidR="00777F5C">
        <w:rPr>
          <w:sz w:val="20"/>
          <w:szCs w:val="20"/>
        </w:rPr>
        <w:t xml:space="preserve">as soon as practicable </w:t>
      </w:r>
      <w:r>
        <w:rPr>
          <w:sz w:val="20"/>
          <w:szCs w:val="20"/>
        </w:rPr>
        <w:t xml:space="preserve">after graduation or commencement of employment </w:t>
      </w:r>
      <w:r w:rsidR="00777F5C">
        <w:rPr>
          <w:sz w:val="20"/>
          <w:szCs w:val="20"/>
        </w:rPr>
        <w:t>allows t</w:t>
      </w:r>
      <w:r w:rsidR="00777F5C" w:rsidRPr="009A1CA8">
        <w:rPr>
          <w:sz w:val="20"/>
          <w:szCs w:val="20"/>
        </w:rPr>
        <w:t xml:space="preserve">he Board </w:t>
      </w:r>
      <w:r w:rsidR="00777F5C">
        <w:rPr>
          <w:sz w:val="20"/>
          <w:szCs w:val="20"/>
        </w:rPr>
        <w:t xml:space="preserve">to evaluate an applicant’s academic training and, if necessary, </w:t>
      </w:r>
      <w:r>
        <w:rPr>
          <w:sz w:val="20"/>
          <w:szCs w:val="20"/>
        </w:rPr>
        <w:t xml:space="preserve">allow </w:t>
      </w:r>
      <w:r w:rsidR="00777F5C">
        <w:rPr>
          <w:sz w:val="20"/>
          <w:szCs w:val="20"/>
        </w:rPr>
        <w:t xml:space="preserve">the Board </w:t>
      </w:r>
      <w:r>
        <w:rPr>
          <w:sz w:val="20"/>
          <w:szCs w:val="20"/>
        </w:rPr>
        <w:t>to identify</w:t>
      </w:r>
      <w:r w:rsidRPr="009A1CA8">
        <w:rPr>
          <w:sz w:val="20"/>
          <w:szCs w:val="20"/>
        </w:rPr>
        <w:t xml:space="preserve"> </w:t>
      </w:r>
      <w:r w:rsidR="00777F5C" w:rsidRPr="009A1CA8">
        <w:rPr>
          <w:sz w:val="20"/>
          <w:szCs w:val="20"/>
        </w:rPr>
        <w:t xml:space="preserve">any </w:t>
      </w:r>
      <w:r>
        <w:rPr>
          <w:sz w:val="20"/>
          <w:szCs w:val="20"/>
        </w:rPr>
        <w:t xml:space="preserve">outstanding </w:t>
      </w:r>
      <w:r w:rsidR="00CC2A3A">
        <w:rPr>
          <w:sz w:val="20"/>
          <w:szCs w:val="20"/>
        </w:rPr>
        <w:t xml:space="preserve">(un-fulfilled) </w:t>
      </w:r>
      <w:r w:rsidR="00777F5C" w:rsidRPr="009A1CA8">
        <w:rPr>
          <w:sz w:val="20"/>
          <w:szCs w:val="20"/>
        </w:rPr>
        <w:t xml:space="preserve">academic requirements. </w:t>
      </w:r>
      <w:r w:rsidR="00777F5C">
        <w:rPr>
          <w:sz w:val="20"/>
          <w:szCs w:val="20"/>
        </w:rPr>
        <w:t>Note that ap</w:t>
      </w:r>
      <w:r w:rsidR="00777F5C" w:rsidRPr="009A1CA8">
        <w:rPr>
          <w:sz w:val="20"/>
          <w:szCs w:val="20"/>
        </w:rPr>
        <w:t xml:space="preserve">plications </w:t>
      </w:r>
      <w:r w:rsidR="00CC2A3A">
        <w:rPr>
          <w:sz w:val="20"/>
          <w:szCs w:val="20"/>
        </w:rPr>
        <w:t>are</w:t>
      </w:r>
      <w:r w:rsidR="00777F5C" w:rsidRPr="009A1CA8">
        <w:rPr>
          <w:sz w:val="20"/>
          <w:szCs w:val="20"/>
        </w:rPr>
        <w:t xml:space="preserve"> held as </w:t>
      </w:r>
      <w:r w:rsidR="00777F5C">
        <w:rPr>
          <w:sz w:val="20"/>
          <w:szCs w:val="20"/>
        </w:rPr>
        <w:t>‘</w:t>
      </w:r>
      <w:r w:rsidR="00777F5C" w:rsidRPr="009A1CA8">
        <w:rPr>
          <w:sz w:val="20"/>
          <w:szCs w:val="20"/>
        </w:rPr>
        <w:t>pending</w:t>
      </w:r>
      <w:r w:rsidR="00777F5C">
        <w:rPr>
          <w:sz w:val="20"/>
          <w:szCs w:val="20"/>
        </w:rPr>
        <w:t>’</w:t>
      </w:r>
      <w:r w:rsidR="00777F5C" w:rsidRPr="009A1CA8">
        <w:rPr>
          <w:sz w:val="20"/>
          <w:szCs w:val="20"/>
        </w:rPr>
        <w:t xml:space="preserve"> </w:t>
      </w:r>
      <w:r w:rsidR="00CC2A3A">
        <w:rPr>
          <w:sz w:val="20"/>
          <w:szCs w:val="20"/>
        </w:rPr>
        <w:t xml:space="preserve">by the APGNS </w:t>
      </w:r>
      <w:r w:rsidR="00777F5C" w:rsidRPr="009A1CA8">
        <w:rPr>
          <w:sz w:val="20"/>
          <w:szCs w:val="20"/>
        </w:rPr>
        <w:t xml:space="preserve">while any </w:t>
      </w:r>
      <w:r w:rsidR="00CC2A3A">
        <w:rPr>
          <w:sz w:val="20"/>
          <w:szCs w:val="20"/>
        </w:rPr>
        <w:t>outstanding</w:t>
      </w:r>
      <w:r w:rsidR="00CC2A3A" w:rsidRPr="009A1CA8">
        <w:rPr>
          <w:sz w:val="20"/>
          <w:szCs w:val="20"/>
        </w:rPr>
        <w:t xml:space="preserve"> </w:t>
      </w:r>
      <w:r w:rsidR="00777F5C" w:rsidRPr="009A1CA8">
        <w:rPr>
          <w:sz w:val="20"/>
          <w:szCs w:val="20"/>
        </w:rPr>
        <w:t xml:space="preserve">academic requirements are </w:t>
      </w:r>
      <w:r w:rsidR="00CC2A3A">
        <w:rPr>
          <w:sz w:val="20"/>
          <w:szCs w:val="20"/>
        </w:rPr>
        <w:t>completed, making re-application unnecessary</w:t>
      </w:r>
      <w:r w:rsidR="00777F5C">
        <w:rPr>
          <w:sz w:val="20"/>
          <w:szCs w:val="20"/>
        </w:rPr>
        <w:t>.</w:t>
      </w:r>
    </w:p>
    <w:p w14:paraId="5898AEDD" w14:textId="77777777" w:rsidR="00777F5C" w:rsidRDefault="00777F5C">
      <w:pPr>
        <w:spacing w:line="288" w:lineRule="auto"/>
        <w:rPr>
          <w:sz w:val="20"/>
          <w:szCs w:val="20"/>
        </w:rPr>
      </w:pPr>
    </w:p>
    <w:p w14:paraId="74792C06" w14:textId="77777777" w:rsidR="0054224F" w:rsidRPr="009A1CA8" w:rsidRDefault="00777F5C">
      <w:pPr>
        <w:spacing w:line="288" w:lineRule="auto"/>
        <w:rPr>
          <w:sz w:val="20"/>
          <w:szCs w:val="20"/>
        </w:rPr>
      </w:pPr>
      <w:r>
        <w:rPr>
          <w:sz w:val="20"/>
          <w:szCs w:val="20"/>
        </w:rPr>
        <w:t>Most importantly, reg</w:t>
      </w:r>
      <w:r w:rsidR="007933BC">
        <w:rPr>
          <w:sz w:val="20"/>
          <w:szCs w:val="20"/>
        </w:rPr>
        <w:t>istration as an MIT allows the applicant to legally work on geoscience projects</w:t>
      </w:r>
      <w:r>
        <w:rPr>
          <w:sz w:val="20"/>
          <w:szCs w:val="20"/>
        </w:rPr>
        <w:t xml:space="preserve">, under </w:t>
      </w:r>
      <w:r w:rsidR="00225AB0">
        <w:rPr>
          <w:sz w:val="20"/>
          <w:szCs w:val="20"/>
        </w:rPr>
        <w:t xml:space="preserve">professional </w:t>
      </w:r>
      <w:r>
        <w:rPr>
          <w:sz w:val="20"/>
          <w:szCs w:val="20"/>
        </w:rPr>
        <w:t xml:space="preserve">supervision, </w:t>
      </w:r>
      <w:r w:rsidR="00225AB0">
        <w:rPr>
          <w:sz w:val="20"/>
          <w:szCs w:val="20"/>
        </w:rPr>
        <w:t xml:space="preserve">in order </w:t>
      </w:r>
      <w:r>
        <w:rPr>
          <w:sz w:val="20"/>
          <w:szCs w:val="20"/>
        </w:rPr>
        <w:t>to</w:t>
      </w:r>
      <w:r w:rsidR="007933BC">
        <w:rPr>
          <w:sz w:val="20"/>
          <w:szCs w:val="20"/>
        </w:rPr>
        <w:t xml:space="preserve"> gain the required work experience.</w:t>
      </w:r>
    </w:p>
    <w:p w14:paraId="679AD6EA" w14:textId="77777777" w:rsidR="0054224F" w:rsidRPr="009A1CA8" w:rsidRDefault="0054224F">
      <w:pPr>
        <w:spacing w:line="288" w:lineRule="auto"/>
        <w:rPr>
          <w:sz w:val="20"/>
          <w:szCs w:val="20"/>
        </w:rPr>
      </w:pPr>
    </w:p>
    <w:p w14:paraId="3A33CF36" w14:textId="266FD628" w:rsidR="00C85371" w:rsidRPr="009A1CA8" w:rsidRDefault="0097739B">
      <w:pPr>
        <w:spacing w:line="288" w:lineRule="auto"/>
        <w:rPr>
          <w:sz w:val="20"/>
          <w:szCs w:val="20"/>
        </w:rPr>
      </w:pPr>
      <w:r w:rsidRPr="009A1CA8">
        <w:rPr>
          <w:sz w:val="20"/>
          <w:szCs w:val="20"/>
        </w:rPr>
        <w:t xml:space="preserve">MIT’s </w:t>
      </w:r>
      <w:r w:rsidR="007933BC">
        <w:rPr>
          <w:sz w:val="20"/>
          <w:szCs w:val="20"/>
        </w:rPr>
        <w:t xml:space="preserve">may be </w:t>
      </w:r>
      <w:r w:rsidRPr="009A1CA8">
        <w:rPr>
          <w:sz w:val="20"/>
          <w:szCs w:val="20"/>
        </w:rPr>
        <w:t xml:space="preserve">eligible for assistance </w:t>
      </w:r>
      <w:r w:rsidR="007933BC">
        <w:rPr>
          <w:sz w:val="20"/>
          <w:szCs w:val="20"/>
        </w:rPr>
        <w:t xml:space="preserve">from a mentor </w:t>
      </w:r>
      <w:r w:rsidRPr="009A1CA8">
        <w:rPr>
          <w:sz w:val="20"/>
          <w:szCs w:val="20"/>
        </w:rPr>
        <w:t xml:space="preserve">in the </w:t>
      </w:r>
      <w:r w:rsidR="00C85371" w:rsidRPr="009A1CA8">
        <w:rPr>
          <w:sz w:val="20"/>
          <w:szCs w:val="20"/>
        </w:rPr>
        <w:t xml:space="preserve">preparation of </w:t>
      </w:r>
      <w:r w:rsidR="007933BC">
        <w:rPr>
          <w:sz w:val="20"/>
          <w:szCs w:val="20"/>
        </w:rPr>
        <w:t xml:space="preserve">their </w:t>
      </w:r>
      <w:r w:rsidR="00C85371" w:rsidRPr="009A1CA8">
        <w:rPr>
          <w:sz w:val="20"/>
          <w:szCs w:val="20"/>
        </w:rPr>
        <w:t>work experience diaries</w:t>
      </w:r>
      <w:r w:rsidR="001735A3">
        <w:rPr>
          <w:sz w:val="20"/>
          <w:szCs w:val="20"/>
        </w:rPr>
        <w:t xml:space="preserve">. </w:t>
      </w:r>
      <w:r w:rsidR="007933BC">
        <w:rPr>
          <w:sz w:val="20"/>
          <w:szCs w:val="20"/>
        </w:rPr>
        <w:t xml:space="preserve">The diaries must document the professional and personal development </w:t>
      </w:r>
      <w:r w:rsidR="00225AB0">
        <w:rPr>
          <w:sz w:val="20"/>
          <w:szCs w:val="20"/>
        </w:rPr>
        <w:t xml:space="preserve">of the MIT </w:t>
      </w:r>
      <w:r w:rsidR="007933BC">
        <w:rPr>
          <w:sz w:val="20"/>
          <w:szCs w:val="20"/>
        </w:rPr>
        <w:t>throu</w:t>
      </w:r>
      <w:r w:rsidR="001735A3">
        <w:rPr>
          <w:sz w:val="20"/>
          <w:szCs w:val="20"/>
        </w:rPr>
        <w:t xml:space="preserve">gh </w:t>
      </w:r>
      <w:r w:rsidR="00CC2A3A">
        <w:rPr>
          <w:sz w:val="20"/>
          <w:szCs w:val="20"/>
        </w:rPr>
        <w:t xml:space="preserve">their </w:t>
      </w:r>
      <w:r w:rsidR="001735A3">
        <w:rPr>
          <w:sz w:val="20"/>
          <w:szCs w:val="20"/>
        </w:rPr>
        <w:t xml:space="preserve">supervised work experience. </w:t>
      </w:r>
      <w:r w:rsidR="007933BC">
        <w:rPr>
          <w:sz w:val="20"/>
          <w:szCs w:val="20"/>
        </w:rPr>
        <w:t xml:space="preserve">The diaries must be </w:t>
      </w:r>
      <w:r w:rsidR="00225AB0">
        <w:rPr>
          <w:sz w:val="20"/>
          <w:szCs w:val="20"/>
        </w:rPr>
        <w:t xml:space="preserve">prepared and </w:t>
      </w:r>
      <w:r w:rsidR="007933BC">
        <w:rPr>
          <w:sz w:val="20"/>
          <w:szCs w:val="20"/>
        </w:rPr>
        <w:t xml:space="preserve">submitted </w:t>
      </w:r>
      <w:r w:rsidRPr="009A1CA8">
        <w:rPr>
          <w:sz w:val="20"/>
          <w:szCs w:val="20"/>
        </w:rPr>
        <w:t>in the a</w:t>
      </w:r>
      <w:r w:rsidR="007933BC">
        <w:rPr>
          <w:sz w:val="20"/>
          <w:szCs w:val="20"/>
        </w:rPr>
        <w:t xml:space="preserve">pproved </w:t>
      </w:r>
      <w:r w:rsidRPr="009A1CA8">
        <w:rPr>
          <w:sz w:val="20"/>
          <w:szCs w:val="20"/>
        </w:rPr>
        <w:t>form and format</w:t>
      </w:r>
      <w:r w:rsidR="001735A3">
        <w:rPr>
          <w:sz w:val="20"/>
          <w:szCs w:val="20"/>
        </w:rPr>
        <w:t>.</w:t>
      </w:r>
      <w:r w:rsidR="007933BC">
        <w:rPr>
          <w:sz w:val="20"/>
          <w:szCs w:val="20"/>
        </w:rPr>
        <w:t xml:space="preserve"> MIT’s </w:t>
      </w:r>
      <w:r w:rsidR="00CC2A3A">
        <w:rPr>
          <w:sz w:val="20"/>
          <w:szCs w:val="20"/>
        </w:rPr>
        <w:t>are</w:t>
      </w:r>
      <w:r w:rsidR="00225AB0">
        <w:rPr>
          <w:sz w:val="20"/>
          <w:szCs w:val="20"/>
        </w:rPr>
        <w:t xml:space="preserve"> </w:t>
      </w:r>
      <w:r w:rsidR="00C85371" w:rsidRPr="009A1CA8">
        <w:rPr>
          <w:sz w:val="20"/>
          <w:szCs w:val="20"/>
        </w:rPr>
        <w:t xml:space="preserve">eligible to </w:t>
      </w:r>
      <w:r w:rsidR="007933BC">
        <w:rPr>
          <w:sz w:val="20"/>
          <w:szCs w:val="20"/>
        </w:rPr>
        <w:t xml:space="preserve">complete </w:t>
      </w:r>
      <w:r w:rsidR="00C85371" w:rsidRPr="009A1CA8">
        <w:rPr>
          <w:sz w:val="20"/>
          <w:szCs w:val="20"/>
        </w:rPr>
        <w:t>the National Professional Practice Exam (NPPE)</w:t>
      </w:r>
      <w:r w:rsidR="007933BC">
        <w:rPr>
          <w:sz w:val="20"/>
          <w:szCs w:val="20"/>
        </w:rPr>
        <w:t>,</w:t>
      </w:r>
      <w:r w:rsidR="00C85371" w:rsidRPr="009A1CA8">
        <w:rPr>
          <w:sz w:val="20"/>
          <w:szCs w:val="20"/>
        </w:rPr>
        <w:t xml:space="preserve"> which is a requirement for full registration</w:t>
      </w:r>
      <w:r w:rsidR="00CC2A3A">
        <w:rPr>
          <w:sz w:val="20"/>
          <w:szCs w:val="20"/>
        </w:rPr>
        <w:t xml:space="preserve"> as a professional geoscientist</w:t>
      </w:r>
      <w:r w:rsidR="00C85371" w:rsidRPr="009A1CA8">
        <w:rPr>
          <w:sz w:val="20"/>
          <w:szCs w:val="20"/>
        </w:rPr>
        <w:t>.</w:t>
      </w:r>
    </w:p>
    <w:p w14:paraId="449477BB" w14:textId="77777777" w:rsidR="00625291" w:rsidRPr="009A1CA8" w:rsidRDefault="00625291">
      <w:pPr>
        <w:spacing w:line="288" w:lineRule="auto"/>
        <w:rPr>
          <w:sz w:val="20"/>
          <w:szCs w:val="20"/>
        </w:rPr>
      </w:pPr>
    </w:p>
    <w:p w14:paraId="0EC213BC" w14:textId="65EFDD67" w:rsidR="0054224F" w:rsidRDefault="0097739B" w:rsidP="00337637">
      <w:pPr>
        <w:widowControl/>
        <w:autoSpaceDE/>
        <w:autoSpaceDN/>
        <w:adjustRightInd/>
        <w:spacing w:line="288" w:lineRule="auto"/>
        <w:rPr>
          <w:b/>
          <w:i/>
          <w:sz w:val="20"/>
          <w:szCs w:val="20"/>
        </w:rPr>
      </w:pPr>
      <w:r w:rsidRPr="005E4B21">
        <w:rPr>
          <w:b/>
          <w:i/>
          <w:sz w:val="20"/>
          <w:szCs w:val="20"/>
        </w:rPr>
        <w:t>N</w:t>
      </w:r>
      <w:r w:rsidR="005E4B21">
        <w:rPr>
          <w:b/>
          <w:i/>
          <w:sz w:val="20"/>
          <w:szCs w:val="20"/>
        </w:rPr>
        <w:t>ote</w:t>
      </w:r>
      <w:r w:rsidRPr="005E4B21">
        <w:rPr>
          <w:b/>
          <w:i/>
          <w:sz w:val="20"/>
          <w:szCs w:val="20"/>
        </w:rPr>
        <w:t xml:space="preserve">: </w:t>
      </w:r>
      <w:r w:rsidR="0054224F" w:rsidRPr="005E4B21">
        <w:rPr>
          <w:b/>
          <w:i/>
          <w:sz w:val="20"/>
          <w:szCs w:val="20"/>
        </w:rPr>
        <w:t>Applicants must be aware that completion of the self-assessment worksheet tool is NOT a requirement for their application</w:t>
      </w:r>
      <w:r w:rsidR="001434B9">
        <w:rPr>
          <w:b/>
          <w:i/>
          <w:sz w:val="20"/>
          <w:szCs w:val="20"/>
        </w:rPr>
        <w:t>,</w:t>
      </w:r>
      <w:r w:rsidR="0054224F" w:rsidRPr="005E4B21">
        <w:rPr>
          <w:b/>
          <w:i/>
          <w:sz w:val="20"/>
          <w:szCs w:val="20"/>
        </w:rPr>
        <w:t xml:space="preserve"> and it will NOT be binding on the Admissions Board.</w:t>
      </w:r>
    </w:p>
    <w:p w14:paraId="467BBBC2" w14:textId="04132EDC" w:rsidR="00182100" w:rsidRDefault="00182100">
      <w:pPr>
        <w:widowControl/>
        <w:autoSpaceDE/>
        <w:autoSpaceDN/>
        <w:adjustRightInd/>
        <w:rPr>
          <w:b/>
          <w:i/>
          <w:sz w:val="20"/>
          <w:szCs w:val="20"/>
        </w:rPr>
      </w:pPr>
      <w:r>
        <w:rPr>
          <w:b/>
          <w:i/>
          <w:sz w:val="20"/>
          <w:szCs w:val="20"/>
        </w:rPr>
        <w:br w:type="page"/>
      </w:r>
    </w:p>
    <w:p w14:paraId="13DEDE9E" w14:textId="77777777" w:rsidR="00625291" w:rsidRPr="00625291" w:rsidRDefault="005919CE" w:rsidP="00182100">
      <w:pPr>
        <w:spacing w:line="288" w:lineRule="auto"/>
        <w:jc w:val="center"/>
        <w:rPr>
          <w:b/>
        </w:rPr>
      </w:pPr>
      <w:r w:rsidRPr="00625291">
        <w:rPr>
          <w:b/>
        </w:rPr>
        <w:lastRenderedPageBreak/>
        <w:t>EDUCATIONAL REQUIREMENTS</w:t>
      </w:r>
    </w:p>
    <w:p w14:paraId="680EFE68" w14:textId="77777777" w:rsidR="00625291" w:rsidRPr="005D1B5E" w:rsidRDefault="00625291">
      <w:pPr>
        <w:spacing w:line="288" w:lineRule="auto"/>
        <w:rPr>
          <w:sz w:val="22"/>
          <w:szCs w:val="22"/>
        </w:rPr>
      </w:pPr>
    </w:p>
    <w:p w14:paraId="2242BFAA" w14:textId="4FFCE914" w:rsidR="00BA142E" w:rsidRDefault="00625291">
      <w:pPr>
        <w:spacing w:line="288" w:lineRule="auto"/>
        <w:rPr>
          <w:sz w:val="20"/>
          <w:szCs w:val="20"/>
        </w:rPr>
      </w:pPr>
      <w:r w:rsidRPr="009A1CA8">
        <w:rPr>
          <w:sz w:val="20"/>
          <w:szCs w:val="20"/>
        </w:rPr>
        <w:t xml:space="preserve">Each </w:t>
      </w:r>
      <w:r w:rsidR="00A8180B">
        <w:rPr>
          <w:sz w:val="20"/>
          <w:szCs w:val="20"/>
        </w:rPr>
        <w:t xml:space="preserve">registration </w:t>
      </w:r>
      <w:r w:rsidRPr="009A1CA8">
        <w:rPr>
          <w:sz w:val="20"/>
          <w:szCs w:val="20"/>
        </w:rPr>
        <w:t xml:space="preserve">‘stream’ </w:t>
      </w:r>
      <w:r w:rsidR="004E7518">
        <w:rPr>
          <w:sz w:val="20"/>
          <w:szCs w:val="20"/>
        </w:rPr>
        <w:t>(</w:t>
      </w:r>
      <w:r w:rsidR="00A8180B">
        <w:rPr>
          <w:sz w:val="20"/>
          <w:szCs w:val="20"/>
        </w:rPr>
        <w:t>G</w:t>
      </w:r>
      <w:r w:rsidR="004E7518">
        <w:rPr>
          <w:sz w:val="20"/>
          <w:szCs w:val="20"/>
        </w:rPr>
        <w:t xml:space="preserve">eology, </w:t>
      </w:r>
      <w:r w:rsidR="00A8180B">
        <w:rPr>
          <w:sz w:val="20"/>
          <w:szCs w:val="20"/>
        </w:rPr>
        <w:t>E</w:t>
      </w:r>
      <w:r w:rsidR="004E7518">
        <w:rPr>
          <w:sz w:val="20"/>
          <w:szCs w:val="20"/>
        </w:rPr>
        <w:t xml:space="preserve">nvironmental </w:t>
      </w:r>
      <w:r w:rsidR="00A8180B">
        <w:rPr>
          <w:sz w:val="20"/>
          <w:szCs w:val="20"/>
        </w:rPr>
        <w:t>G</w:t>
      </w:r>
      <w:r w:rsidR="004E7518">
        <w:rPr>
          <w:sz w:val="20"/>
          <w:szCs w:val="20"/>
        </w:rPr>
        <w:t xml:space="preserve">eoscience, and </w:t>
      </w:r>
      <w:r w:rsidR="00A8180B">
        <w:rPr>
          <w:sz w:val="20"/>
          <w:szCs w:val="20"/>
        </w:rPr>
        <w:t>G</w:t>
      </w:r>
      <w:r w:rsidR="004E7518">
        <w:rPr>
          <w:sz w:val="20"/>
          <w:szCs w:val="20"/>
        </w:rPr>
        <w:t xml:space="preserve">eophysics) </w:t>
      </w:r>
      <w:r w:rsidRPr="009A1CA8">
        <w:rPr>
          <w:sz w:val="20"/>
          <w:szCs w:val="20"/>
        </w:rPr>
        <w:t xml:space="preserve">requires minimum total of </w:t>
      </w:r>
      <w:r w:rsidR="00F25DD7">
        <w:rPr>
          <w:sz w:val="20"/>
          <w:szCs w:val="20"/>
        </w:rPr>
        <w:t>twenty-seven (</w:t>
      </w:r>
      <w:r w:rsidRPr="009A1CA8">
        <w:rPr>
          <w:sz w:val="20"/>
          <w:szCs w:val="20"/>
        </w:rPr>
        <w:t>27</w:t>
      </w:r>
      <w:r w:rsidR="00F25DD7">
        <w:rPr>
          <w:sz w:val="20"/>
          <w:szCs w:val="20"/>
        </w:rPr>
        <w:t>)</w:t>
      </w:r>
      <w:r w:rsidRPr="009A1CA8">
        <w:rPr>
          <w:sz w:val="20"/>
          <w:szCs w:val="20"/>
        </w:rPr>
        <w:t xml:space="preserve"> EU’s (educational units) to satisfy the </w:t>
      </w:r>
      <w:r w:rsidR="00A8180B">
        <w:rPr>
          <w:sz w:val="20"/>
          <w:szCs w:val="20"/>
        </w:rPr>
        <w:t xml:space="preserve">academic training </w:t>
      </w:r>
      <w:r w:rsidR="00BA142E">
        <w:rPr>
          <w:sz w:val="20"/>
          <w:szCs w:val="20"/>
        </w:rPr>
        <w:t>requirements of the GKE.</w:t>
      </w:r>
      <w:r w:rsidR="00BA142E" w:rsidRPr="00BA142E">
        <w:rPr>
          <w:sz w:val="20"/>
          <w:szCs w:val="20"/>
        </w:rPr>
        <w:t xml:space="preserve"> </w:t>
      </w:r>
      <w:r w:rsidR="00CC2A3A">
        <w:rPr>
          <w:sz w:val="20"/>
          <w:szCs w:val="20"/>
        </w:rPr>
        <w:t xml:space="preserve">Collectively, these </w:t>
      </w:r>
      <w:r w:rsidR="00BA142E">
        <w:rPr>
          <w:sz w:val="20"/>
          <w:szCs w:val="20"/>
        </w:rPr>
        <w:t>may or may not constitute the requirements for a</w:t>
      </w:r>
      <w:r w:rsidR="00327DFA">
        <w:rPr>
          <w:sz w:val="20"/>
          <w:szCs w:val="20"/>
        </w:rPr>
        <w:t>n undergraduate (</w:t>
      </w:r>
      <w:r w:rsidR="00BA142E" w:rsidRPr="009A1CA8">
        <w:rPr>
          <w:sz w:val="20"/>
          <w:szCs w:val="20"/>
        </w:rPr>
        <w:t>bachelors</w:t>
      </w:r>
      <w:r w:rsidR="00327DFA">
        <w:rPr>
          <w:sz w:val="20"/>
          <w:szCs w:val="20"/>
        </w:rPr>
        <w:t>)</w:t>
      </w:r>
      <w:r w:rsidR="00BA142E" w:rsidRPr="009A1CA8">
        <w:rPr>
          <w:sz w:val="20"/>
          <w:szCs w:val="20"/>
        </w:rPr>
        <w:t xml:space="preserve"> degree in geoscience.</w:t>
      </w:r>
    </w:p>
    <w:p w14:paraId="75BF951A" w14:textId="77777777" w:rsidR="00BA142E" w:rsidRDefault="00BA142E">
      <w:pPr>
        <w:spacing w:line="288" w:lineRule="auto"/>
        <w:rPr>
          <w:sz w:val="20"/>
          <w:szCs w:val="20"/>
        </w:rPr>
      </w:pPr>
    </w:p>
    <w:p w14:paraId="51C7F710" w14:textId="77777777" w:rsidR="00CC2A3A" w:rsidRDefault="00CC2A3A">
      <w:pPr>
        <w:spacing w:line="288" w:lineRule="auto"/>
        <w:rPr>
          <w:sz w:val="20"/>
          <w:szCs w:val="20"/>
        </w:rPr>
      </w:pPr>
      <w:r w:rsidRPr="009A1CA8">
        <w:rPr>
          <w:sz w:val="20"/>
          <w:szCs w:val="20"/>
        </w:rPr>
        <w:t>All of the EU’s are equivalent in duration to a one-semester course (usually 13 weeks)</w:t>
      </w:r>
      <w:r>
        <w:rPr>
          <w:sz w:val="20"/>
          <w:szCs w:val="20"/>
        </w:rPr>
        <w:t>,</w:t>
      </w:r>
      <w:r w:rsidRPr="009A1CA8">
        <w:rPr>
          <w:sz w:val="20"/>
          <w:szCs w:val="20"/>
        </w:rPr>
        <w:t xml:space="preserve"> offered at a university or community college. Collectively, these </w:t>
      </w:r>
      <w:r>
        <w:rPr>
          <w:sz w:val="20"/>
          <w:szCs w:val="20"/>
        </w:rPr>
        <w:t xml:space="preserve">academic </w:t>
      </w:r>
      <w:r w:rsidRPr="009A1CA8">
        <w:rPr>
          <w:sz w:val="20"/>
          <w:szCs w:val="20"/>
        </w:rPr>
        <w:t xml:space="preserve">requirements comprise the science courses </w:t>
      </w:r>
      <w:r>
        <w:rPr>
          <w:sz w:val="20"/>
          <w:szCs w:val="20"/>
        </w:rPr>
        <w:t xml:space="preserve">that are </w:t>
      </w:r>
      <w:r w:rsidRPr="009A1CA8">
        <w:rPr>
          <w:sz w:val="20"/>
          <w:szCs w:val="20"/>
        </w:rPr>
        <w:t>typically required for an undergraduate (bachelors) degree in Geology, Environmental Geoscience, or Geophysics from a Canadian university.</w:t>
      </w:r>
    </w:p>
    <w:p w14:paraId="7F5DFAF3" w14:textId="77777777" w:rsidR="00CC2A3A" w:rsidRDefault="00CC2A3A">
      <w:pPr>
        <w:spacing w:line="288" w:lineRule="auto"/>
        <w:rPr>
          <w:sz w:val="20"/>
          <w:szCs w:val="20"/>
        </w:rPr>
      </w:pPr>
    </w:p>
    <w:p w14:paraId="537129D2" w14:textId="77777777" w:rsidR="00A8180B" w:rsidRDefault="00625291">
      <w:pPr>
        <w:spacing w:line="288" w:lineRule="auto"/>
        <w:rPr>
          <w:sz w:val="20"/>
          <w:szCs w:val="20"/>
        </w:rPr>
      </w:pPr>
      <w:r w:rsidRPr="009A1CA8">
        <w:rPr>
          <w:sz w:val="20"/>
          <w:szCs w:val="20"/>
        </w:rPr>
        <w:t xml:space="preserve">These EU’s are broken down into </w:t>
      </w:r>
      <w:r w:rsidR="00090E26">
        <w:rPr>
          <w:sz w:val="20"/>
          <w:szCs w:val="20"/>
        </w:rPr>
        <w:t xml:space="preserve">three categories and </w:t>
      </w:r>
      <w:r w:rsidRPr="009A1CA8">
        <w:rPr>
          <w:sz w:val="20"/>
          <w:szCs w:val="20"/>
        </w:rPr>
        <w:t xml:space="preserve">five </w:t>
      </w:r>
      <w:r w:rsidR="00F25DD7">
        <w:rPr>
          <w:sz w:val="20"/>
          <w:szCs w:val="20"/>
        </w:rPr>
        <w:t xml:space="preserve">(5) </w:t>
      </w:r>
      <w:r w:rsidR="001735A3">
        <w:rPr>
          <w:sz w:val="20"/>
          <w:szCs w:val="20"/>
        </w:rPr>
        <w:t>groups.</w:t>
      </w:r>
      <w:r w:rsidR="00A8180B">
        <w:rPr>
          <w:sz w:val="20"/>
          <w:szCs w:val="20"/>
        </w:rPr>
        <w:t xml:space="preserve"> </w:t>
      </w:r>
      <w:r w:rsidR="00933A6F">
        <w:rPr>
          <w:sz w:val="20"/>
          <w:szCs w:val="20"/>
        </w:rPr>
        <w:t xml:space="preserve">The table below shows </w:t>
      </w:r>
      <w:r w:rsidR="00090E26">
        <w:rPr>
          <w:sz w:val="20"/>
          <w:szCs w:val="20"/>
        </w:rPr>
        <w:t>the</w:t>
      </w:r>
      <w:r w:rsidRPr="009A1CA8">
        <w:rPr>
          <w:sz w:val="20"/>
          <w:szCs w:val="20"/>
        </w:rPr>
        <w:t xml:space="preserve"> number of EU’s required</w:t>
      </w:r>
      <w:r w:rsidR="00933A6F">
        <w:rPr>
          <w:sz w:val="20"/>
          <w:szCs w:val="20"/>
        </w:rPr>
        <w:t xml:space="preserve"> from each</w:t>
      </w:r>
      <w:r w:rsidRPr="009A1CA8">
        <w:rPr>
          <w:sz w:val="20"/>
          <w:szCs w:val="20"/>
        </w:rPr>
        <w:t>.</w:t>
      </w:r>
      <w:r w:rsidR="00BA142E">
        <w:rPr>
          <w:sz w:val="20"/>
          <w:szCs w:val="20"/>
        </w:rPr>
        <w:t xml:space="preserve"> The </w:t>
      </w:r>
      <w:r w:rsidR="00933A6F">
        <w:rPr>
          <w:sz w:val="20"/>
          <w:szCs w:val="20"/>
        </w:rPr>
        <w:t xml:space="preserve">categories and </w:t>
      </w:r>
      <w:r w:rsidR="00BA142E">
        <w:rPr>
          <w:sz w:val="20"/>
          <w:szCs w:val="20"/>
        </w:rPr>
        <w:t>groups are:</w:t>
      </w:r>
    </w:p>
    <w:p w14:paraId="375E4CB5" w14:textId="77777777" w:rsidR="00933A6F" w:rsidRDefault="00933A6F">
      <w:pPr>
        <w:spacing w:line="288" w:lineRule="auto"/>
        <w:rPr>
          <w:sz w:val="20"/>
          <w:szCs w:val="20"/>
        </w:rPr>
      </w:pPr>
    </w:p>
    <w:tbl>
      <w:tblPr>
        <w:tblStyle w:val="TableGrid"/>
        <w:tblW w:w="0" w:type="auto"/>
        <w:tblInd w:w="648" w:type="dxa"/>
        <w:tblLook w:val="04A0" w:firstRow="1" w:lastRow="0" w:firstColumn="1" w:lastColumn="0" w:noHBand="0" w:noVBand="1"/>
      </w:tblPr>
      <w:tblGrid>
        <w:gridCol w:w="7920"/>
      </w:tblGrid>
      <w:tr w:rsidR="00933A6F" w:rsidRPr="00933A6F" w14:paraId="3357534C" w14:textId="77777777" w:rsidTr="007C12F0">
        <w:tc>
          <w:tcPr>
            <w:tcW w:w="7920" w:type="dxa"/>
            <w:tcBorders>
              <w:top w:val="double" w:sz="4" w:space="0" w:color="auto"/>
              <w:left w:val="double" w:sz="4" w:space="0" w:color="auto"/>
              <w:right w:val="double" w:sz="4" w:space="0" w:color="auto"/>
            </w:tcBorders>
            <w:shd w:val="clear" w:color="auto" w:fill="BFBFBF" w:themeFill="background1" w:themeFillShade="BF"/>
            <w:vAlign w:val="center"/>
          </w:tcPr>
          <w:p w14:paraId="37B1996A" w14:textId="77777777" w:rsidR="00933A6F" w:rsidRPr="00933A6F" w:rsidRDefault="00933A6F" w:rsidP="00337637">
            <w:pPr>
              <w:spacing w:line="288" w:lineRule="auto"/>
              <w:jc w:val="center"/>
              <w:rPr>
                <w:b/>
                <w:sz w:val="20"/>
                <w:szCs w:val="20"/>
              </w:rPr>
            </w:pPr>
            <w:r w:rsidRPr="00933A6F">
              <w:rPr>
                <w:b/>
                <w:sz w:val="20"/>
                <w:szCs w:val="20"/>
              </w:rPr>
              <w:t>Category 1 - Foundation Science</w:t>
            </w:r>
          </w:p>
        </w:tc>
      </w:tr>
      <w:tr w:rsidR="00933A6F" w14:paraId="3DFFE1E9" w14:textId="77777777" w:rsidTr="007C12F0">
        <w:tc>
          <w:tcPr>
            <w:tcW w:w="7920" w:type="dxa"/>
            <w:tcBorders>
              <w:left w:val="double" w:sz="4" w:space="0" w:color="auto"/>
              <w:right w:val="double" w:sz="4" w:space="0" w:color="auto"/>
            </w:tcBorders>
            <w:vAlign w:val="center"/>
          </w:tcPr>
          <w:p w14:paraId="382351A4" w14:textId="77777777" w:rsidR="00933A6F" w:rsidRDefault="00933A6F" w:rsidP="00337637">
            <w:pPr>
              <w:numPr>
                <w:ilvl w:val="0"/>
                <w:numId w:val="6"/>
              </w:numPr>
              <w:spacing w:line="288" w:lineRule="auto"/>
              <w:ind w:left="0" w:firstLine="720"/>
              <w:rPr>
                <w:sz w:val="20"/>
                <w:szCs w:val="20"/>
              </w:rPr>
            </w:pPr>
            <w:r w:rsidRPr="009A1CA8">
              <w:rPr>
                <w:sz w:val="20"/>
                <w:szCs w:val="20"/>
              </w:rPr>
              <w:t xml:space="preserve">3 EU’s </w:t>
            </w:r>
            <w:r w:rsidR="004C0F8E">
              <w:rPr>
                <w:sz w:val="20"/>
                <w:szCs w:val="20"/>
              </w:rPr>
              <w:t xml:space="preserve">are </w:t>
            </w:r>
            <w:r>
              <w:rPr>
                <w:sz w:val="20"/>
                <w:szCs w:val="20"/>
              </w:rPr>
              <w:t xml:space="preserve">required </w:t>
            </w:r>
            <w:r w:rsidRPr="009A1CA8">
              <w:rPr>
                <w:sz w:val="20"/>
                <w:szCs w:val="20"/>
              </w:rPr>
              <w:t>from Compulsory Foundation Science (</w:t>
            </w:r>
            <w:r>
              <w:rPr>
                <w:sz w:val="20"/>
                <w:szCs w:val="20"/>
              </w:rPr>
              <w:t xml:space="preserve">Group </w:t>
            </w:r>
            <w:r w:rsidRPr="009A1CA8">
              <w:rPr>
                <w:sz w:val="20"/>
                <w:szCs w:val="20"/>
              </w:rPr>
              <w:t>1A)</w:t>
            </w:r>
          </w:p>
        </w:tc>
      </w:tr>
      <w:tr w:rsidR="00933A6F" w14:paraId="084E66F5" w14:textId="77777777" w:rsidTr="007C12F0">
        <w:tc>
          <w:tcPr>
            <w:tcW w:w="7920" w:type="dxa"/>
            <w:tcBorders>
              <w:left w:val="double" w:sz="4" w:space="0" w:color="auto"/>
              <w:bottom w:val="double" w:sz="4" w:space="0" w:color="auto"/>
              <w:right w:val="double" w:sz="4" w:space="0" w:color="auto"/>
            </w:tcBorders>
            <w:vAlign w:val="center"/>
          </w:tcPr>
          <w:p w14:paraId="1C8A7F9D" w14:textId="77777777" w:rsidR="00933A6F" w:rsidRDefault="00933A6F" w:rsidP="00337637">
            <w:pPr>
              <w:numPr>
                <w:ilvl w:val="0"/>
                <w:numId w:val="6"/>
              </w:numPr>
              <w:spacing w:line="288" w:lineRule="auto"/>
              <w:ind w:left="0" w:firstLine="720"/>
              <w:rPr>
                <w:sz w:val="20"/>
                <w:szCs w:val="20"/>
              </w:rPr>
            </w:pPr>
            <w:r w:rsidRPr="009A1CA8">
              <w:rPr>
                <w:sz w:val="20"/>
                <w:szCs w:val="20"/>
              </w:rPr>
              <w:t xml:space="preserve">6 EU’s </w:t>
            </w:r>
            <w:r w:rsidR="004C0F8E">
              <w:rPr>
                <w:sz w:val="20"/>
                <w:szCs w:val="20"/>
              </w:rPr>
              <w:t xml:space="preserve">are </w:t>
            </w:r>
            <w:r>
              <w:rPr>
                <w:sz w:val="20"/>
                <w:szCs w:val="20"/>
              </w:rPr>
              <w:t xml:space="preserve">required </w:t>
            </w:r>
            <w:r w:rsidRPr="009A1CA8">
              <w:rPr>
                <w:sz w:val="20"/>
                <w:szCs w:val="20"/>
              </w:rPr>
              <w:t>from Additional Foundation Science (</w:t>
            </w:r>
            <w:r>
              <w:rPr>
                <w:sz w:val="20"/>
                <w:szCs w:val="20"/>
              </w:rPr>
              <w:t xml:space="preserve">Group </w:t>
            </w:r>
            <w:r w:rsidRPr="009A1CA8">
              <w:rPr>
                <w:sz w:val="20"/>
                <w:szCs w:val="20"/>
              </w:rPr>
              <w:t>1B)</w:t>
            </w:r>
          </w:p>
        </w:tc>
      </w:tr>
      <w:tr w:rsidR="00933A6F" w:rsidRPr="00933A6F" w14:paraId="50CACDF4" w14:textId="77777777" w:rsidTr="007C12F0">
        <w:tc>
          <w:tcPr>
            <w:tcW w:w="7920" w:type="dxa"/>
            <w:tcBorders>
              <w:top w:val="double" w:sz="4" w:space="0" w:color="auto"/>
              <w:left w:val="double" w:sz="4" w:space="0" w:color="auto"/>
              <w:right w:val="double" w:sz="4" w:space="0" w:color="auto"/>
            </w:tcBorders>
            <w:shd w:val="clear" w:color="auto" w:fill="BFBFBF" w:themeFill="background1" w:themeFillShade="BF"/>
            <w:vAlign w:val="center"/>
          </w:tcPr>
          <w:p w14:paraId="42D06BF7" w14:textId="77777777" w:rsidR="00933A6F" w:rsidRPr="00933A6F" w:rsidRDefault="00933A6F" w:rsidP="00337637">
            <w:pPr>
              <w:spacing w:line="288" w:lineRule="auto"/>
              <w:jc w:val="center"/>
              <w:rPr>
                <w:b/>
                <w:sz w:val="20"/>
                <w:szCs w:val="20"/>
              </w:rPr>
            </w:pPr>
            <w:r w:rsidRPr="00933A6F">
              <w:rPr>
                <w:b/>
                <w:sz w:val="20"/>
                <w:szCs w:val="20"/>
              </w:rPr>
              <w:t>Category 2 - Foundation Geoscience</w:t>
            </w:r>
          </w:p>
        </w:tc>
      </w:tr>
      <w:tr w:rsidR="00933A6F" w14:paraId="6CF85C23" w14:textId="77777777" w:rsidTr="007C12F0">
        <w:tc>
          <w:tcPr>
            <w:tcW w:w="7920" w:type="dxa"/>
            <w:tcBorders>
              <w:left w:val="double" w:sz="4" w:space="0" w:color="auto"/>
              <w:right w:val="double" w:sz="4" w:space="0" w:color="auto"/>
            </w:tcBorders>
            <w:vAlign w:val="center"/>
          </w:tcPr>
          <w:p w14:paraId="0F4BE0B6" w14:textId="77777777" w:rsidR="00933A6F" w:rsidRDefault="00933A6F" w:rsidP="00337637">
            <w:pPr>
              <w:numPr>
                <w:ilvl w:val="0"/>
                <w:numId w:val="6"/>
              </w:numPr>
              <w:spacing w:line="288" w:lineRule="auto"/>
              <w:ind w:left="0" w:firstLine="720"/>
              <w:rPr>
                <w:sz w:val="20"/>
                <w:szCs w:val="20"/>
              </w:rPr>
            </w:pPr>
            <w:r w:rsidRPr="009A1CA8">
              <w:rPr>
                <w:sz w:val="20"/>
                <w:szCs w:val="20"/>
              </w:rPr>
              <w:t xml:space="preserve">4 EU’s </w:t>
            </w:r>
            <w:r w:rsidR="004C0F8E">
              <w:rPr>
                <w:sz w:val="20"/>
                <w:szCs w:val="20"/>
              </w:rPr>
              <w:t xml:space="preserve">are </w:t>
            </w:r>
            <w:r>
              <w:rPr>
                <w:sz w:val="20"/>
                <w:szCs w:val="20"/>
              </w:rPr>
              <w:t xml:space="preserve">required </w:t>
            </w:r>
            <w:r w:rsidRPr="009A1CA8">
              <w:rPr>
                <w:sz w:val="20"/>
                <w:szCs w:val="20"/>
              </w:rPr>
              <w:t>from Compulsory Foundation Geoscience (</w:t>
            </w:r>
            <w:r>
              <w:rPr>
                <w:sz w:val="20"/>
                <w:szCs w:val="20"/>
              </w:rPr>
              <w:t xml:space="preserve">Group </w:t>
            </w:r>
            <w:r w:rsidRPr="009A1CA8">
              <w:rPr>
                <w:sz w:val="20"/>
                <w:szCs w:val="20"/>
              </w:rPr>
              <w:t>2A)</w:t>
            </w:r>
          </w:p>
        </w:tc>
      </w:tr>
      <w:tr w:rsidR="00933A6F" w14:paraId="34BA2D80" w14:textId="77777777" w:rsidTr="007C12F0">
        <w:tc>
          <w:tcPr>
            <w:tcW w:w="7920" w:type="dxa"/>
            <w:tcBorders>
              <w:left w:val="double" w:sz="4" w:space="0" w:color="auto"/>
              <w:bottom w:val="double" w:sz="4" w:space="0" w:color="auto"/>
              <w:right w:val="double" w:sz="4" w:space="0" w:color="auto"/>
            </w:tcBorders>
            <w:vAlign w:val="center"/>
          </w:tcPr>
          <w:p w14:paraId="0EF3A97F" w14:textId="77777777" w:rsidR="00933A6F" w:rsidRDefault="00933A6F" w:rsidP="00337637">
            <w:pPr>
              <w:numPr>
                <w:ilvl w:val="0"/>
                <w:numId w:val="6"/>
              </w:numPr>
              <w:spacing w:line="288" w:lineRule="auto"/>
              <w:ind w:left="0" w:firstLine="720"/>
              <w:rPr>
                <w:sz w:val="20"/>
                <w:szCs w:val="20"/>
              </w:rPr>
            </w:pPr>
            <w:r w:rsidRPr="009A1CA8">
              <w:rPr>
                <w:sz w:val="20"/>
                <w:szCs w:val="20"/>
              </w:rPr>
              <w:t xml:space="preserve">5 EU’s </w:t>
            </w:r>
            <w:r w:rsidR="004C0F8E">
              <w:rPr>
                <w:sz w:val="20"/>
                <w:szCs w:val="20"/>
              </w:rPr>
              <w:t xml:space="preserve">are </w:t>
            </w:r>
            <w:r>
              <w:rPr>
                <w:sz w:val="20"/>
                <w:szCs w:val="20"/>
              </w:rPr>
              <w:t xml:space="preserve">required </w:t>
            </w:r>
            <w:r w:rsidRPr="009A1CA8">
              <w:rPr>
                <w:sz w:val="20"/>
                <w:szCs w:val="20"/>
              </w:rPr>
              <w:t>from Additional Foundation Geoscience (</w:t>
            </w:r>
            <w:r>
              <w:rPr>
                <w:sz w:val="20"/>
                <w:szCs w:val="20"/>
              </w:rPr>
              <w:t xml:space="preserve">Group </w:t>
            </w:r>
            <w:r w:rsidRPr="009A1CA8">
              <w:rPr>
                <w:sz w:val="20"/>
                <w:szCs w:val="20"/>
              </w:rPr>
              <w:t>2B)</w:t>
            </w:r>
          </w:p>
        </w:tc>
      </w:tr>
      <w:tr w:rsidR="00933A6F" w:rsidRPr="00933A6F" w14:paraId="237E3657" w14:textId="77777777" w:rsidTr="007C12F0">
        <w:tc>
          <w:tcPr>
            <w:tcW w:w="7920" w:type="dxa"/>
            <w:tcBorders>
              <w:top w:val="double" w:sz="4" w:space="0" w:color="auto"/>
              <w:left w:val="double" w:sz="4" w:space="0" w:color="auto"/>
              <w:right w:val="double" w:sz="4" w:space="0" w:color="auto"/>
            </w:tcBorders>
            <w:shd w:val="clear" w:color="auto" w:fill="BFBFBF" w:themeFill="background1" w:themeFillShade="BF"/>
            <w:vAlign w:val="center"/>
          </w:tcPr>
          <w:p w14:paraId="65706276" w14:textId="77777777" w:rsidR="00933A6F" w:rsidRPr="00933A6F" w:rsidRDefault="00933A6F" w:rsidP="00337637">
            <w:pPr>
              <w:spacing w:line="288" w:lineRule="auto"/>
              <w:jc w:val="center"/>
              <w:rPr>
                <w:b/>
                <w:sz w:val="20"/>
                <w:szCs w:val="20"/>
              </w:rPr>
            </w:pPr>
            <w:r w:rsidRPr="00933A6F">
              <w:rPr>
                <w:b/>
                <w:sz w:val="20"/>
                <w:szCs w:val="20"/>
              </w:rPr>
              <w:t>Category 3 - Other Geoscience / Science</w:t>
            </w:r>
          </w:p>
        </w:tc>
      </w:tr>
      <w:tr w:rsidR="00933A6F" w14:paraId="1D98CD58" w14:textId="77777777" w:rsidTr="007C12F0">
        <w:tc>
          <w:tcPr>
            <w:tcW w:w="7920" w:type="dxa"/>
            <w:tcBorders>
              <w:left w:val="double" w:sz="4" w:space="0" w:color="auto"/>
              <w:bottom w:val="double" w:sz="4" w:space="0" w:color="auto"/>
              <w:right w:val="double" w:sz="4" w:space="0" w:color="auto"/>
            </w:tcBorders>
            <w:vAlign w:val="center"/>
          </w:tcPr>
          <w:p w14:paraId="3BF7698B" w14:textId="77777777" w:rsidR="00933A6F" w:rsidRDefault="00933A6F" w:rsidP="00337637">
            <w:pPr>
              <w:numPr>
                <w:ilvl w:val="0"/>
                <w:numId w:val="6"/>
              </w:numPr>
              <w:spacing w:line="288" w:lineRule="auto"/>
              <w:ind w:left="0" w:firstLine="720"/>
              <w:rPr>
                <w:sz w:val="20"/>
                <w:szCs w:val="20"/>
              </w:rPr>
            </w:pPr>
            <w:r w:rsidRPr="009A1CA8">
              <w:rPr>
                <w:sz w:val="20"/>
                <w:szCs w:val="20"/>
              </w:rPr>
              <w:t xml:space="preserve">9 EU’s </w:t>
            </w:r>
            <w:r w:rsidR="004C0F8E">
              <w:rPr>
                <w:sz w:val="20"/>
                <w:szCs w:val="20"/>
              </w:rPr>
              <w:t xml:space="preserve">are </w:t>
            </w:r>
            <w:r>
              <w:rPr>
                <w:sz w:val="20"/>
                <w:szCs w:val="20"/>
              </w:rPr>
              <w:t xml:space="preserve">required </w:t>
            </w:r>
            <w:r w:rsidRPr="009A1CA8">
              <w:rPr>
                <w:sz w:val="20"/>
                <w:szCs w:val="20"/>
              </w:rPr>
              <w:t>from Other Geoscience / Science (</w:t>
            </w:r>
            <w:r>
              <w:rPr>
                <w:sz w:val="20"/>
                <w:szCs w:val="20"/>
              </w:rPr>
              <w:t xml:space="preserve">Group </w:t>
            </w:r>
            <w:r w:rsidRPr="009A1CA8">
              <w:rPr>
                <w:sz w:val="20"/>
                <w:szCs w:val="20"/>
              </w:rPr>
              <w:t>2C)</w:t>
            </w:r>
          </w:p>
        </w:tc>
      </w:tr>
    </w:tbl>
    <w:p w14:paraId="7F4D7C0E" w14:textId="77777777" w:rsidR="00BA142E" w:rsidRDefault="00BA142E" w:rsidP="00182100">
      <w:pPr>
        <w:spacing w:line="288" w:lineRule="auto"/>
        <w:rPr>
          <w:sz w:val="20"/>
          <w:szCs w:val="20"/>
        </w:rPr>
      </w:pPr>
    </w:p>
    <w:p w14:paraId="5A9D2463" w14:textId="77777777" w:rsidR="00F25DD7" w:rsidRDefault="00625291">
      <w:pPr>
        <w:spacing w:line="288" w:lineRule="auto"/>
        <w:rPr>
          <w:sz w:val="20"/>
          <w:szCs w:val="20"/>
        </w:rPr>
      </w:pPr>
      <w:r w:rsidRPr="009A1CA8">
        <w:rPr>
          <w:sz w:val="20"/>
          <w:szCs w:val="20"/>
        </w:rPr>
        <w:t xml:space="preserve">Applicants should be aware that these EU’s need not all be obtained from one post-graduate institution, as part of one degree (bachelor’s, </w:t>
      </w:r>
      <w:r w:rsidR="00F25DD7" w:rsidRPr="009A1CA8">
        <w:rPr>
          <w:sz w:val="20"/>
          <w:szCs w:val="20"/>
        </w:rPr>
        <w:t>master’s</w:t>
      </w:r>
      <w:r w:rsidRPr="009A1CA8">
        <w:rPr>
          <w:sz w:val="20"/>
          <w:szCs w:val="20"/>
        </w:rPr>
        <w:t>, or doctorate), or in one language. Furthermore, the curriculum identified in any one of these EU’s need not be acquired in a fully corresponding post-secondary course, as some post-secondary institutions organize their curriculum in different ways than that described by the GKE, and material within one EU may be obtained from several courses.</w:t>
      </w:r>
    </w:p>
    <w:p w14:paraId="5989DB2E" w14:textId="77777777" w:rsidR="00F25DD7" w:rsidRDefault="00F25DD7">
      <w:pPr>
        <w:spacing w:line="288" w:lineRule="auto"/>
        <w:rPr>
          <w:sz w:val="20"/>
          <w:szCs w:val="20"/>
        </w:rPr>
      </w:pPr>
    </w:p>
    <w:p w14:paraId="18AA5F29" w14:textId="77777777" w:rsidR="00BA142E" w:rsidRPr="00F25DD7" w:rsidRDefault="00F25DD7" w:rsidP="00337637">
      <w:pPr>
        <w:spacing w:line="288" w:lineRule="auto"/>
        <w:rPr>
          <w:b/>
          <w:i/>
          <w:sz w:val="20"/>
          <w:szCs w:val="20"/>
        </w:rPr>
      </w:pPr>
      <w:r w:rsidRPr="00F25DD7">
        <w:rPr>
          <w:b/>
          <w:i/>
          <w:sz w:val="20"/>
          <w:szCs w:val="20"/>
        </w:rPr>
        <w:t>Note: In all cases, it is the responsibility of the applicant to demonstrate or provide sufficient background information to conclude that their academic training is equivalent to the EU’s required by the GKE.</w:t>
      </w:r>
    </w:p>
    <w:p w14:paraId="5B116D80" w14:textId="77777777" w:rsidR="00BA142E" w:rsidRDefault="00BA142E" w:rsidP="00182100">
      <w:pPr>
        <w:spacing w:line="288" w:lineRule="auto"/>
        <w:rPr>
          <w:sz w:val="20"/>
          <w:szCs w:val="20"/>
        </w:rPr>
      </w:pPr>
    </w:p>
    <w:p w14:paraId="46A2BDE3" w14:textId="3E0DA597" w:rsidR="00625291" w:rsidRPr="009A1CA8" w:rsidRDefault="00F25DD7">
      <w:pPr>
        <w:spacing w:line="288" w:lineRule="auto"/>
        <w:rPr>
          <w:sz w:val="20"/>
          <w:szCs w:val="20"/>
        </w:rPr>
      </w:pPr>
      <w:r>
        <w:rPr>
          <w:sz w:val="20"/>
          <w:szCs w:val="20"/>
        </w:rPr>
        <w:t>S</w:t>
      </w:r>
      <w:r w:rsidR="00625291" w:rsidRPr="009A1CA8">
        <w:rPr>
          <w:sz w:val="20"/>
          <w:szCs w:val="20"/>
        </w:rPr>
        <w:t xml:space="preserve">ome of the material identified in the 27 EU’s may be obtained via non-traditional courses, including professional short courses and workshops, field trips, field schools, and other learning activities. To obtain credit </w:t>
      </w:r>
      <w:r w:rsidR="00625291" w:rsidRPr="00BA142E">
        <w:rPr>
          <w:sz w:val="20"/>
          <w:szCs w:val="20"/>
        </w:rPr>
        <w:t>toward any EU via a course, a passing mark of C-minus (1.67 on a 4.00 scale; 60%) is required.</w:t>
      </w:r>
    </w:p>
    <w:p w14:paraId="6C5B8700" w14:textId="77777777" w:rsidR="00625291" w:rsidRPr="009A1CA8" w:rsidRDefault="00625291">
      <w:pPr>
        <w:spacing w:line="288" w:lineRule="auto"/>
        <w:rPr>
          <w:sz w:val="20"/>
          <w:szCs w:val="20"/>
        </w:rPr>
      </w:pPr>
    </w:p>
    <w:p w14:paraId="0E570D87" w14:textId="77777777" w:rsidR="00625291" w:rsidRPr="005E4B21" w:rsidRDefault="00625291" w:rsidP="00337637">
      <w:pPr>
        <w:spacing w:line="288" w:lineRule="auto"/>
        <w:rPr>
          <w:b/>
          <w:i/>
          <w:sz w:val="20"/>
          <w:szCs w:val="20"/>
        </w:rPr>
      </w:pPr>
      <w:r w:rsidRPr="005E4B21">
        <w:rPr>
          <w:b/>
          <w:i/>
          <w:sz w:val="20"/>
          <w:szCs w:val="20"/>
        </w:rPr>
        <w:t>Note:</w:t>
      </w:r>
      <w:r w:rsidR="009C3517" w:rsidRPr="005E4B21">
        <w:rPr>
          <w:b/>
          <w:i/>
          <w:sz w:val="20"/>
          <w:szCs w:val="20"/>
        </w:rPr>
        <w:t xml:space="preserve"> </w:t>
      </w:r>
      <w:r w:rsidRPr="005E4B21">
        <w:rPr>
          <w:b/>
          <w:i/>
          <w:sz w:val="20"/>
          <w:szCs w:val="20"/>
        </w:rPr>
        <w:t xml:space="preserve">In many of the descriptions </w:t>
      </w:r>
      <w:r w:rsidR="009C3517" w:rsidRPr="005E4B21">
        <w:rPr>
          <w:b/>
          <w:i/>
          <w:sz w:val="20"/>
          <w:szCs w:val="20"/>
        </w:rPr>
        <w:t xml:space="preserve">provided </w:t>
      </w:r>
      <w:r w:rsidRPr="005E4B21">
        <w:rPr>
          <w:b/>
          <w:i/>
          <w:sz w:val="20"/>
          <w:szCs w:val="20"/>
        </w:rPr>
        <w:t>below, and where appropriate</w:t>
      </w:r>
      <w:r w:rsidR="009C3517" w:rsidRPr="005E4B21">
        <w:rPr>
          <w:b/>
          <w:i/>
          <w:sz w:val="20"/>
          <w:szCs w:val="20"/>
        </w:rPr>
        <w:t xml:space="preserve"> for the purpose of clarity</w:t>
      </w:r>
      <w:r w:rsidRPr="005E4B21">
        <w:rPr>
          <w:b/>
          <w:i/>
          <w:sz w:val="20"/>
          <w:szCs w:val="20"/>
        </w:rPr>
        <w:t xml:space="preserve">, </w:t>
      </w:r>
      <w:r w:rsidR="009A1CA8" w:rsidRPr="005E4B21">
        <w:rPr>
          <w:b/>
          <w:i/>
          <w:sz w:val="20"/>
          <w:szCs w:val="20"/>
        </w:rPr>
        <w:t xml:space="preserve">the term </w:t>
      </w:r>
      <w:r w:rsidRPr="005E4B21">
        <w:rPr>
          <w:b/>
          <w:i/>
          <w:sz w:val="20"/>
          <w:szCs w:val="20"/>
        </w:rPr>
        <w:t>‘course’ ha</w:t>
      </w:r>
      <w:r w:rsidR="009C3517" w:rsidRPr="005E4B21">
        <w:rPr>
          <w:b/>
          <w:i/>
          <w:sz w:val="20"/>
          <w:szCs w:val="20"/>
        </w:rPr>
        <w:t>s</w:t>
      </w:r>
      <w:r w:rsidRPr="005E4B21">
        <w:rPr>
          <w:b/>
          <w:i/>
          <w:sz w:val="20"/>
          <w:szCs w:val="20"/>
        </w:rPr>
        <w:t xml:space="preserve"> been used interchangeably with </w:t>
      </w:r>
      <w:r w:rsidR="009C3517" w:rsidRPr="005E4B21">
        <w:rPr>
          <w:b/>
          <w:i/>
          <w:sz w:val="20"/>
          <w:szCs w:val="20"/>
        </w:rPr>
        <w:t xml:space="preserve">the term </w:t>
      </w:r>
      <w:r w:rsidRPr="005E4B21">
        <w:rPr>
          <w:b/>
          <w:i/>
          <w:sz w:val="20"/>
          <w:szCs w:val="20"/>
        </w:rPr>
        <w:t>‘EU’.</w:t>
      </w:r>
    </w:p>
    <w:p w14:paraId="15CA4F0F" w14:textId="77777777" w:rsidR="006041DA" w:rsidRPr="006041DA" w:rsidRDefault="00933A6F" w:rsidP="00337637">
      <w:pPr>
        <w:widowControl/>
        <w:autoSpaceDE/>
        <w:autoSpaceDN/>
        <w:adjustRightInd/>
        <w:spacing w:line="288" w:lineRule="auto"/>
        <w:jc w:val="center"/>
        <w:rPr>
          <w:b/>
        </w:rPr>
      </w:pPr>
      <w:r>
        <w:rPr>
          <w:b/>
        </w:rPr>
        <w:lastRenderedPageBreak/>
        <w:t xml:space="preserve">CATEGORY 1. </w:t>
      </w:r>
      <w:r w:rsidR="005919CE" w:rsidRPr="006041DA">
        <w:rPr>
          <w:b/>
        </w:rPr>
        <w:t>FOUNDATION SCIENCE</w:t>
      </w:r>
    </w:p>
    <w:p w14:paraId="0D479DB0" w14:textId="77777777" w:rsidR="006041DA" w:rsidRDefault="006041DA" w:rsidP="00337637">
      <w:pPr>
        <w:widowControl/>
        <w:autoSpaceDE/>
        <w:autoSpaceDN/>
        <w:adjustRightInd/>
        <w:spacing w:line="288" w:lineRule="auto"/>
        <w:rPr>
          <w:sz w:val="20"/>
          <w:szCs w:val="20"/>
        </w:rPr>
      </w:pPr>
    </w:p>
    <w:p w14:paraId="0F791500" w14:textId="5331C447" w:rsidR="006041DA" w:rsidRDefault="006041DA" w:rsidP="00182100">
      <w:pPr>
        <w:widowControl/>
        <w:autoSpaceDE/>
        <w:autoSpaceDN/>
        <w:adjustRightInd/>
        <w:spacing w:line="288" w:lineRule="auto"/>
        <w:rPr>
          <w:sz w:val="20"/>
          <w:szCs w:val="20"/>
        </w:rPr>
      </w:pPr>
      <w:r>
        <w:rPr>
          <w:sz w:val="20"/>
          <w:szCs w:val="20"/>
        </w:rPr>
        <w:t xml:space="preserve">The subject of geoscience builds on scientific principles </w:t>
      </w:r>
      <w:r w:rsidR="00CC2A3A">
        <w:rPr>
          <w:sz w:val="20"/>
          <w:szCs w:val="20"/>
        </w:rPr>
        <w:t xml:space="preserve">that </w:t>
      </w:r>
      <w:r w:rsidR="00820F3D">
        <w:rPr>
          <w:sz w:val="20"/>
          <w:szCs w:val="20"/>
        </w:rPr>
        <w:t xml:space="preserve">are </w:t>
      </w:r>
      <w:r>
        <w:rPr>
          <w:sz w:val="20"/>
          <w:szCs w:val="20"/>
        </w:rPr>
        <w:t xml:space="preserve">central to a number of other science subjects, notably </w:t>
      </w:r>
      <w:r w:rsidR="004960AF">
        <w:rPr>
          <w:sz w:val="20"/>
          <w:szCs w:val="20"/>
        </w:rPr>
        <w:t>c</w:t>
      </w:r>
      <w:r>
        <w:rPr>
          <w:sz w:val="20"/>
          <w:szCs w:val="20"/>
        </w:rPr>
        <w:t xml:space="preserve">hemistry, </w:t>
      </w:r>
      <w:r w:rsidR="004960AF">
        <w:rPr>
          <w:sz w:val="20"/>
          <w:szCs w:val="20"/>
        </w:rPr>
        <w:t>p</w:t>
      </w:r>
      <w:r>
        <w:rPr>
          <w:sz w:val="20"/>
          <w:szCs w:val="20"/>
        </w:rPr>
        <w:t>hysics</w:t>
      </w:r>
      <w:r w:rsidR="00C31256">
        <w:rPr>
          <w:sz w:val="20"/>
          <w:szCs w:val="20"/>
        </w:rPr>
        <w:t xml:space="preserve"> and</w:t>
      </w:r>
      <w:r>
        <w:rPr>
          <w:sz w:val="20"/>
          <w:szCs w:val="20"/>
        </w:rPr>
        <w:t xml:space="preserve"> </w:t>
      </w:r>
      <w:r w:rsidR="004960AF">
        <w:rPr>
          <w:sz w:val="20"/>
          <w:szCs w:val="20"/>
        </w:rPr>
        <w:t>m</w:t>
      </w:r>
      <w:r>
        <w:rPr>
          <w:sz w:val="20"/>
          <w:szCs w:val="20"/>
        </w:rPr>
        <w:t xml:space="preserve">athematics. </w:t>
      </w:r>
      <w:r w:rsidR="00820F3D">
        <w:rPr>
          <w:sz w:val="20"/>
          <w:szCs w:val="20"/>
        </w:rPr>
        <w:t>A</w:t>
      </w:r>
      <w:r>
        <w:rPr>
          <w:sz w:val="20"/>
          <w:szCs w:val="20"/>
        </w:rPr>
        <w:t xml:space="preserve"> geoscientist needs to have basic knowledge in these foundation sciences to </w:t>
      </w:r>
      <w:r w:rsidR="000A15EA">
        <w:rPr>
          <w:sz w:val="20"/>
          <w:szCs w:val="20"/>
        </w:rPr>
        <w:t xml:space="preserve">practice </w:t>
      </w:r>
      <w:r>
        <w:rPr>
          <w:sz w:val="20"/>
          <w:szCs w:val="20"/>
        </w:rPr>
        <w:t>geoscience.</w:t>
      </w:r>
      <w:r w:rsidR="001735A3">
        <w:rPr>
          <w:sz w:val="20"/>
          <w:szCs w:val="20"/>
        </w:rPr>
        <w:t xml:space="preserve"> </w:t>
      </w:r>
      <w:r w:rsidR="00820F3D">
        <w:rPr>
          <w:sz w:val="20"/>
          <w:szCs w:val="20"/>
        </w:rPr>
        <w:t xml:space="preserve">The sections below provide detailed descriptions of the individual course requirements. </w:t>
      </w:r>
    </w:p>
    <w:p w14:paraId="33274CFC" w14:textId="77777777" w:rsidR="006041DA" w:rsidRPr="000D062D" w:rsidRDefault="006041DA">
      <w:pPr>
        <w:widowControl/>
        <w:autoSpaceDE/>
        <w:autoSpaceDN/>
        <w:adjustRightInd/>
        <w:spacing w:line="288" w:lineRule="auto"/>
        <w:rPr>
          <w:sz w:val="20"/>
          <w:szCs w:val="20"/>
        </w:rPr>
      </w:pPr>
    </w:p>
    <w:p w14:paraId="05C12AEE" w14:textId="77777777" w:rsidR="006041DA" w:rsidRPr="00892551" w:rsidRDefault="00090E26">
      <w:pPr>
        <w:widowControl/>
        <w:autoSpaceDE/>
        <w:autoSpaceDN/>
        <w:adjustRightInd/>
        <w:spacing w:line="288" w:lineRule="auto"/>
        <w:rPr>
          <w:b/>
        </w:rPr>
      </w:pPr>
      <w:r>
        <w:rPr>
          <w:b/>
        </w:rPr>
        <w:t xml:space="preserve">Group </w:t>
      </w:r>
      <w:r w:rsidR="006041DA" w:rsidRPr="00892551">
        <w:rPr>
          <w:b/>
        </w:rPr>
        <w:t>1A – Compulsory Foundation Science</w:t>
      </w:r>
    </w:p>
    <w:p w14:paraId="5E989598" w14:textId="77777777" w:rsidR="006041DA" w:rsidRPr="006041DA" w:rsidRDefault="006041DA">
      <w:pPr>
        <w:spacing w:line="288" w:lineRule="auto"/>
        <w:rPr>
          <w:sz w:val="20"/>
          <w:szCs w:val="20"/>
        </w:rPr>
      </w:pPr>
    </w:p>
    <w:p w14:paraId="1EAFDDB5" w14:textId="445C5267" w:rsidR="006041DA" w:rsidRPr="009F5D57" w:rsidRDefault="006041DA">
      <w:pPr>
        <w:spacing w:line="288" w:lineRule="auto"/>
        <w:rPr>
          <w:sz w:val="20"/>
          <w:szCs w:val="20"/>
        </w:rPr>
      </w:pPr>
      <w:r w:rsidRPr="009F5D57">
        <w:rPr>
          <w:sz w:val="20"/>
          <w:szCs w:val="20"/>
        </w:rPr>
        <w:t xml:space="preserve">Chemistry, </w:t>
      </w:r>
      <w:r w:rsidR="004960AF">
        <w:rPr>
          <w:sz w:val="20"/>
          <w:szCs w:val="20"/>
        </w:rPr>
        <w:t>p</w:t>
      </w:r>
      <w:r w:rsidRPr="009F5D57">
        <w:rPr>
          <w:sz w:val="20"/>
          <w:szCs w:val="20"/>
        </w:rPr>
        <w:t xml:space="preserve">hysics, and </w:t>
      </w:r>
      <w:r w:rsidR="004960AF">
        <w:rPr>
          <w:sz w:val="20"/>
          <w:szCs w:val="20"/>
        </w:rPr>
        <w:t>m</w:t>
      </w:r>
      <w:r w:rsidRPr="009F5D57">
        <w:rPr>
          <w:sz w:val="20"/>
          <w:szCs w:val="20"/>
        </w:rPr>
        <w:t xml:space="preserve">athematics </w:t>
      </w:r>
      <w:r>
        <w:rPr>
          <w:sz w:val="20"/>
          <w:szCs w:val="20"/>
        </w:rPr>
        <w:t xml:space="preserve">are </w:t>
      </w:r>
      <w:r w:rsidR="00ED6A79">
        <w:rPr>
          <w:sz w:val="20"/>
          <w:szCs w:val="20"/>
        </w:rPr>
        <w:t>considered to be foundational to</w:t>
      </w:r>
      <w:r w:rsidRPr="009F5D57">
        <w:rPr>
          <w:sz w:val="20"/>
          <w:szCs w:val="20"/>
        </w:rPr>
        <w:t xml:space="preserve"> geoscience, </w:t>
      </w:r>
      <w:r w:rsidR="000A15EA" w:rsidRPr="000A15EA">
        <w:rPr>
          <w:sz w:val="20"/>
          <w:szCs w:val="20"/>
        </w:rPr>
        <w:t>and thus background in these disciplines is necessary to be able to understand geoscience principles and work as a geoscientist.</w:t>
      </w:r>
    </w:p>
    <w:p w14:paraId="5BD93B66" w14:textId="77777777" w:rsidR="006041DA" w:rsidRDefault="006041DA">
      <w:pPr>
        <w:spacing w:line="288" w:lineRule="auto"/>
        <w:rPr>
          <w:sz w:val="20"/>
          <w:szCs w:val="20"/>
        </w:rPr>
      </w:pPr>
    </w:p>
    <w:p w14:paraId="37C89F4F" w14:textId="77777777" w:rsidR="006041DA" w:rsidRPr="009F5D57" w:rsidRDefault="006041DA">
      <w:pPr>
        <w:spacing w:line="288" w:lineRule="auto"/>
        <w:rPr>
          <w:sz w:val="20"/>
          <w:szCs w:val="20"/>
        </w:rPr>
      </w:pPr>
      <w:r w:rsidRPr="009F5D57">
        <w:rPr>
          <w:sz w:val="20"/>
          <w:szCs w:val="20"/>
        </w:rPr>
        <w:t xml:space="preserve">University curricula typically offer two overall introductory courses in chemistry and physics that provide an appropriate overview of these subjects and serve as pre-requisites both to advanced courses in chemistry and physics, and to other degrees </w:t>
      </w:r>
      <w:r w:rsidR="001735A3">
        <w:rPr>
          <w:sz w:val="20"/>
          <w:szCs w:val="20"/>
        </w:rPr>
        <w:t>in science and applied science.</w:t>
      </w:r>
      <w:r w:rsidR="0071753C">
        <w:rPr>
          <w:sz w:val="20"/>
          <w:szCs w:val="20"/>
        </w:rPr>
        <w:t xml:space="preserve"> T</w:t>
      </w:r>
      <w:r w:rsidR="00C47ED3">
        <w:rPr>
          <w:sz w:val="20"/>
          <w:szCs w:val="20"/>
        </w:rPr>
        <w:t xml:space="preserve">hese introductory courses, </w:t>
      </w:r>
      <w:r w:rsidR="00EB58DC">
        <w:rPr>
          <w:sz w:val="20"/>
          <w:szCs w:val="20"/>
        </w:rPr>
        <w:t xml:space="preserve">typically offered as </w:t>
      </w:r>
      <w:r w:rsidR="00C47ED3">
        <w:rPr>
          <w:sz w:val="20"/>
          <w:szCs w:val="20"/>
        </w:rPr>
        <w:t>1</w:t>
      </w:r>
      <w:r w:rsidR="00C47ED3" w:rsidRPr="00C47ED3">
        <w:rPr>
          <w:sz w:val="20"/>
          <w:szCs w:val="20"/>
          <w:vertAlign w:val="superscript"/>
        </w:rPr>
        <w:t>st</w:t>
      </w:r>
      <w:r w:rsidR="00C47ED3">
        <w:rPr>
          <w:sz w:val="20"/>
          <w:szCs w:val="20"/>
        </w:rPr>
        <w:t xml:space="preserve"> </w:t>
      </w:r>
      <w:r w:rsidR="00C47ED3" w:rsidRPr="009F5D57">
        <w:rPr>
          <w:sz w:val="20"/>
          <w:szCs w:val="20"/>
        </w:rPr>
        <w:t>year, one semester, general overview class</w:t>
      </w:r>
      <w:r w:rsidR="000A15EA">
        <w:rPr>
          <w:sz w:val="20"/>
          <w:szCs w:val="20"/>
        </w:rPr>
        <w:t>es</w:t>
      </w:r>
      <w:r w:rsidR="00C47ED3" w:rsidRPr="009F5D57">
        <w:rPr>
          <w:sz w:val="20"/>
          <w:szCs w:val="20"/>
        </w:rPr>
        <w:t xml:space="preserve">, with </w:t>
      </w:r>
      <w:r w:rsidR="00C47ED3">
        <w:rPr>
          <w:sz w:val="20"/>
          <w:szCs w:val="20"/>
        </w:rPr>
        <w:t xml:space="preserve">a </w:t>
      </w:r>
      <w:r w:rsidR="00C47ED3" w:rsidRPr="009F5D57">
        <w:rPr>
          <w:sz w:val="20"/>
          <w:szCs w:val="20"/>
        </w:rPr>
        <w:t>laboratory</w:t>
      </w:r>
      <w:r w:rsidR="00C47ED3">
        <w:rPr>
          <w:sz w:val="20"/>
          <w:szCs w:val="20"/>
        </w:rPr>
        <w:t xml:space="preserve"> component, </w:t>
      </w:r>
      <w:r w:rsidRPr="009F5D57">
        <w:rPr>
          <w:sz w:val="20"/>
          <w:szCs w:val="20"/>
        </w:rPr>
        <w:t>satisfy the EU’s in the G</w:t>
      </w:r>
      <w:r w:rsidR="00820F3D">
        <w:rPr>
          <w:sz w:val="20"/>
          <w:szCs w:val="20"/>
        </w:rPr>
        <w:t xml:space="preserve">roup </w:t>
      </w:r>
      <w:r w:rsidRPr="009F5D57">
        <w:rPr>
          <w:sz w:val="20"/>
          <w:szCs w:val="20"/>
        </w:rPr>
        <w:t>1A (</w:t>
      </w:r>
      <w:r w:rsidR="00820F3D">
        <w:rPr>
          <w:sz w:val="20"/>
          <w:szCs w:val="20"/>
        </w:rPr>
        <w:t>Compulsory F</w:t>
      </w:r>
      <w:r w:rsidRPr="009F5D57">
        <w:rPr>
          <w:sz w:val="20"/>
          <w:szCs w:val="20"/>
        </w:rPr>
        <w:t xml:space="preserve">oundation </w:t>
      </w:r>
      <w:r w:rsidR="00820F3D">
        <w:rPr>
          <w:sz w:val="20"/>
          <w:szCs w:val="20"/>
        </w:rPr>
        <w:t>S</w:t>
      </w:r>
      <w:r w:rsidRPr="009F5D57">
        <w:rPr>
          <w:sz w:val="20"/>
          <w:szCs w:val="20"/>
        </w:rPr>
        <w:t xml:space="preserve">cience) because they provide the foundation of the chemistry and physics theory that is built on in geoscience curricula, and thus are necessary to understand material in </w:t>
      </w:r>
      <w:r>
        <w:rPr>
          <w:sz w:val="20"/>
          <w:szCs w:val="20"/>
        </w:rPr>
        <w:t>upper level geoscience courses.</w:t>
      </w:r>
    </w:p>
    <w:p w14:paraId="269458B7" w14:textId="77777777" w:rsidR="006041DA" w:rsidRDefault="006041DA">
      <w:pPr>
        <w:spacing w:line="288" w:lineRule="auto"/>
        <w:rPr>
          <w:sz w:val="20"/>
          <w:szCs w:val="20"/>
        </w:rPr>
      </w:pPr>
    </w:p>
    <w:p w14:paraId="241C351B" w14:textId="77777777" w:rsidR="006041DA" w:rsidRPr="009F5D57" w:rsidRDefault="006041DA">
      <w:pPr>
        <w:spacing w:line="288" w:lineRule="auto"/>
        <w:rPr>
          <w:sz w:val="20"/>
          <w:szCs w:val="20"/>
        </w:rPr>
      </w:pPr>
      <w:r w:rsidRPr="009F5D57">
        <w:rPr>
          <w:sz w:val="20"/>
          <w:szCs w:val="20"/>
        </w:rPr>
        <w:t>In contrast, university mathematics curricula typically have a different format, as no single pair of mathematics courses provides an overall introduction to all parts of the mathematics discipline.</w:t>
      </w:r>
      <w:r w:rsidR="0071753C">
        <w:rPr>
          <w:sz w:val="20"/>
          <w:szCs w:val="20"/>
        </w:rPr>
        <w:t xml:space="preserve"> </w:t>
      </w:r>
      <w:r w:rsidRPr="009F5D57">
        <w:rPr>
          <w:sz w:val="20"/>
          <w:szCs w:val="20"/>
        </w:rPr>
        <w:t>Rather, analogous pairs of introductory mathematics courses in the sub-disciplines of calculus, probability and statistics, and linear/matrix algebra (and possibly others) are typically offered. In geoscience, it can be argued that courses in any of these sub-disciplines would be useful to the geoscientist, providing an appropriate mathematical foundation that can be used in upper-level geoscience courses. Thus, because no single pair of first year mathematics courses provides an overview of the entire discipline of mathematics, and because most first year mathematics courses offered are relevant to geoscience, any pair of first year mathematics courses (not necessarily calculus) can be used to demonstrate that applicants have sufficient numeracy to be able to understand and use quantitative information in geoscience applications.</w:t>
      </w:r>
    </w:p>
    <w:p w14:paraId="692E115E" w14:textId="77777777" w:rsidR="006041DA" w:rsidRDefault="006041DA">
      <w:pPr>
        <w:spacing w:line="288" w:lineRule="auto"/>
        <w:rPr>
          <w:sz w:val="20"/>
          <w:szCs w:val="20"/>
        </w:rPr>
      </w:pPr>
    </w:p>
    <w:p w14:paraId="275D24B5" w14:textId="77777777" w:rsidR="006041DA" w:rsidRPr="009F5D57" w:rsidRDefault="006041DA" w:rsidP="00337637">
      <w:pPr>
        <w:spacing w:line="288" w:lineRule="auto"/>
        <w:rPr>
          <w:b/>
          <w:sz w:val="20"/>
          <w:szCs w:val="20"/>
        </w:rPr>
      </w:pPr>
      <w:r w:rsidRPr="009F5D57">
        <w:rPr>
          <w:b/>
          <w:sz w:val="20"/>
          <w:szCs w:val="20"/>
        </w:rPr>
        <w:t>Chemistry</w:t>
      </w:r>
    </w:p>
    <w:p w14:paraId="3B55FA43" w14:textId="77777777" w:rsidR="006041DA" w:rsidRPr="009F5D57" w:rsidRDefault="00BB2544" w:rsidP="00337637">
      <w:pPr>
        <w:spacing w:line="288" w:lineRule="auto"/>
        <w:rPr>
          <w:sz w:val="20"/>
          <w:szCs w:val="20"/>
        </w:rPr>
      </w:pPr>
      <w:r>
        <w:rPr>
          <w:sz w:val="20"/>
          <w:szCs w:val="20"/>
        </w:rPr>
        <w:t>A</w:t>
      </w:r>
      <w:r w:rsidR="00C47ED3">
        <w:rPr>
          <w:sz w:val="20"/>
          <w:szCs w:val="20"/>
        </w:rPr>
        <w:t>n introductory chem</w:t>
      </w:r>
      <w:r w:rsidR="006041DA" w:rsidRPr="009F5D57">
        <w:rPr>
          <w:sz w:val="20"/>
          <w:szCs w:val="20"/>
        </w:rPr>
        <w:t>istry class, with laboratory, that</w:t>
      </w:r>
      <w:r w:rsidR="006041DA">
        <w:rPr>
          <w:sz w:val="20"/>
          <w:szCs w:val="20"/>
        </w:rPr>
        <w:t>, together with a second similar subsequent chemistry course,</w:t>
      </w:r>
      <w:r w:rsidR="006041DA" w:rsidRPr="009F5D57">
        <w:rPr>
          <w:sz w:val="20"/>
          <w:szCs w:val="20"/>
        </w:rPr>
        <w:t xml:space="preserve"> covers all of the basics of chemistry and which</w:t>
      </w:r>
      <w:r w:rsidR="006041DA">
        <w:rPr>
          <w:sz w:val="20"/>
          <w:szCs w:val="20"/>
        </w:rPr>
        <w:t>, with the second subsequent course,</w:t>
      </w:r>
      <w:r w:rsidR="006041DA" w:rsidRPr="009F5D57">
        <w:rPr>
          <w:sz w:val="20"/>
          <w:szCs w:val="20"/>
        </w:rPr>
        <w:t xml:space="preserve"> represents a pre-requisite for future chemistry courses and other science degrees.</w:t>
      </w:r>
    </w:p>
    <w:p w14:paraId="6C6EB341" w14:textId="77777777" w:rsidR="006041DA" w:rsidRPr="009F5D57" w:rsidRDefault="006041DA" w:rsidP="00182100">
      <w:pPr>
        <w:spacing w:line="288" w:lineRule="auto"/>
        <w:rPr>
          <w:sz w:val="20"/>
          <w:szCs w:val="20"/>
        </w:rPr>
      </w:pPr>
    </w:p>
    <w:p w14:paraId="6DDFB96D" w14:textId="77777777" w:rsidR="006041DA" w:rsidRPr="009F5D57" w:rsidRDefault="006041DA" w:rsidP="00337637">
      <w:pPr>
        <w:spacing w:line="288" w:lineRule="auto"/>
        <w:rPr>
          <w:b/>
          <w:sz w:val="20"/>
          <w:szCs w:val="20"/>
        </w:rPr>
      </w:pPr>
      <w:r w:rsidRPr="009F5D57">
        <w:rPr>
          <w:b/>
          <w:sz w:val="20"/>
          <w:szCs w:val="20"/>
        </w:rPr>
        <w:t>Physics</w:t>
      </w:r>
    </w:p>
    <w:p w14:paraId="3AD96B55" w14:textId="77777777" w:rsidR="006041DA" w:rsidRPr="009F5D57" w:rsidRDefault="00BB2544" w:rsidP="00337637">
      <w:pPr>
        <w:spacing w:line="288" w:lineRule="auto"/>
        <w:rPr>
          <w:sz w:val="20"/>
          <w:szCs w:val="20"/>
        </w:rPr>
      </w:pPr>
      <w:r>
        <w:rPr>
          <w:sz w:val="20"/>
          <w:szCs w:val="20"/>
        </w:rPr>
        <w:t>A</w:t>
      </w:r>
      <w:r w:rsidR="00C47ED3">
        <w:rPr>
          <w:sz w:val="20"/>
          <w:szCs w:val="20"/>
        </w:rPr>
        <w:t xml:space="preserve">n introductory physics class, </w:t>
      </w:r>
      <w:r w:rsidR="006041DA" w:rsidRPr="009F5D57">
        <w:rPr>
          <w:sz w:val="20"/>
          <w:szCs w:val="20"/>
        </w:rPr>
        <w:t>with laboratory, that</w:t>
      </w:r>
      <w:r w:rsidR="006041DA">
        <w:rPr>
          <w:sz w:val="20"/>
          <w:szCs w:val="20"/>
        </w:rPr>
        <w:t>, together with a second similar subsequent physics course,</w:t>
      </w:r>
      <w:r w:rsidR="006041DA" w:rsidRPr="009F5D57">
        <w:rPr>
          <w:sz w:val="20"/>
          <w:szCs w:val="20"/>
        </w:rPr>
        <w:t xml:space="preserve"> covers all of the basics of physics and which</w:t>
      </w:r>
      <w:r w:rsidR="006041DA">
        <w:rPr>
          <w:sz w:val="20"/>
          <w:szCs w:val="20"/>
        </w:rPr>
        <w:t>, with the second subsequent course,</w:t>
      </w:r>
      <w:r w:rsidR="006041DA" w:rsidRPr="009F5D57">
        <w:rPr>
          <w:sz w:val="20"/>
          <w:szCs w:val="20"/>
        </w:rPr>
        <w:t xml:space="preserve"> represents a pre-requisite for future </w:t>
      </w:r>
      <w:r w:rsidR="0071753C">
        <w:rPr>
          <w:sz w:val="20"/>
          <w:szCs w:val="20"/>
        </w:rPr>
        <w:lastRenderedPageBreak/>
        <w:t>physics</w:t>
      </w:r>
      <w:r w:rsidR="006041DA" w:rsidRPr="009F5D57">
        <w:rPr>
          <w:sz w:val="20"/>
          <w:szCs w:val="20"/>
        </w:rPr>
        <w:t xml:space="preserve"> courses and other science degrees.</w:t>
      </w:r>
    </w:p>
    <w:p w14:paraId="41F76289" w14:textId="77777777" w:rsidR="006041DA" w:rsidRPr="009F5D57" w:rsidRDefault="006041DA" w:rsidP="00182100">
      <w:pPr>
        <w:spacing w:line="288" w:lineRule="auto"/>
        <w:rPr>
          <w:sz w:val="20"/>
          <w:szCs w:val="20"/>
        </w:rPr>
      </w:pPr>
    </w:p>
    <w:p w14:paraId="4A8C069F" w14:textId="77777777" w:rsidR="006041DA" w:rsidRPr="009F5D57" w:rsidRDefault="006041DA" w:rsidP="00337637">
      <w:pPr>
        <w:spacing w:line="288" w:lineRule="auto"/>
        <w:rPr>
          <w:b/>
          <w:sz w:val="20"/>
          <w:szCs w:val="20"/>
        </w:rPr>
      </w:pPr>
      <w:r w:rsidRPr="009F5D57">
        <w:rPr>
          <w:b/>
          <w:sz w:val="20"/>
          <w:szCs w:val="20"/>
        </w:rPr>
        <w:t>Mathematics</w:t>
      </w:r>
    </w:p>
    <w:p w14:paraId="78E6EE54" w14:textId="77777777" w:rsidR="006041DA" w:rsidRDefault="00BB2544" w:rsidP="00337637">
      <w:pPr>
        <w:spacing w:line="288" w:lineRule="auto"/>
        <w:rPr>
          <w:sz w:val="20"/>
          <w:szCs w:val="20"/>
        </w:rPr>
      </w:pPr>
      <w:r>
        <w:rPr>
          <w:sz w:val="20"/>
          <w:szCs w:val="20"/>
        </w:rPr>
        <w:t>A</w:t>
      </w:r>
      <w:r w:rsidR="006041DA">
        <w:rPr>
          <w:sz w:val="20"/>
          <w:szCs w:val="20"/>
        </w:rPr>
        <w:t xml:space="preserve"> </w:t>
      </w:r>
      <w:r w:rsidR="00C47ED3">
        <w:rPr>
          <w:sz w:val="20"/>
          <w:szCs w:val="20"/>
        </w:rPr>
        <w:t>1</w:t>
      </w:r>
      <w:r w:rsidR="00C47ED3" w:rsidRPr="00C47ED3">
        <w:rPr>
          <w:sz w:val="20"/>
          <w:szCs w:val="20"/>
          <w:vertAlign w:val="superscript"/>
        </w:rPr>
        <w:t>st</w:t>
      </w:r>
      <w:r w:rsidR="00C47ED3">
        <w:rPr>
          <w:sz w:val="20"/>
          <w:szCs w:val="20"/>
        </w:rPr>
        <w:t xml:space="preserve"> </w:t>
      </w:r>
      <w:r w:rsidR="006041DA" w:rsidRPr="009F5D57">
        <w:rPr>
          <w:sz w:val="20"/>
          <w:szCs w:val="20"/>
        </w:rPr>
        <w:t>year, one semester, mathematics class in calculus, probability &amp; statistics</w:t>
      </w:r>
      <w:r w:rsidR="006041DA">
        <w:rPr>
          <w:sz w:val="20"/>
          <w:szCs w:val="20"/>
        </w:rPr>
        <w:t>,</w:t>
      </w:r>
      <w:r w:rsidR="006041DA" w:rsidRPr="009F5D57">
        <w:rPr>
          <w:sz w:val="20"/>
          <w:szCs w:val="20"/>
        </w:rPr>
        <w:t xml:space="preserve"> or linear/matrix algebra that</w:t>
      </w:r>
      <w:r w:rsidR="006041DA">
        <w:rPr>
          <w:sz w:val="20"/>
          <w:szCs w:val="20"/>
        </w:rPr>
        <w:t>, together with a second similar subsequent calculus, probability &amp; statistics, or linear/matrix algebra course,</w:t>
      </w:r>
      <w:r w:rsidR="006041DA" w:rsidRPr="009F5D57">
        <w:rPr>
          <w:sz w:val="20"/>
          <w:szCs w:val="20"/>
        </w:rPr>
        <w:t xml:space="preserve"> covers all of the basics of these sub-disciplines and which</w:t>
      </w:r>
      <w:r w:rsidR="006041DA">
        <w:rPr>
          <w:sz w:val="20"/>
          <w:szCs w:val="20"/>
        </w:rPr>
        <w:t>, with the second subsequent course,</w:t>
      </w:r>
      <w:r w:rsidR="006041DA" w:rsidRPr="009F5D57">
        <w:rPr>
          <w:sz w:val="20"/>
          <w:szCs w:val="20"/>
        </w:rPr>
        <w:t xml:space="preserve"> represents a pre-requisite for future mathematics courses in its sub-discipline.</w:t>
      </w:r>
    </w:p>
    <w:p w14:paraId="4E521449" w14:textId="77777777" w:rsidR="006041DA" w:rsidRPr="004960AF" w:rsidRDefault="006041DA" w:rsidP="00182100">
      <w:pPr>
        <w:spacing w:line="288" w:lineRule="auto"/>
      </w:pPr>
    </w:p>
    <w:p w14:paraId="3DE11374" w14:textId="77777777" w:rsidR="006041DA" w:rsidRPr="00892551" w:rsidRDefault="00090E26">
      <w:pPr>
        <w:spacing w:line="288" w:lineRule="auto"/>
        <w:rPr>
          <w:b/>
        </w:rPr>
      </w:pPr>
      <w:r>
        <w:rPr>
          <w:b/>
        </w:rPr>
        <w:t xml:space="preserve">Group </w:t>
      </w:r>
      <w:r w:rsidR="006041DA" w:rsidRPr="00892551">
        <w:rPr>
          <w:b/>
        </w:rPr>
        <w:t>1B – Additional Foundation Science</w:t>
      </w:r>
    </w:p>
    <w:p w14:paraId="7EB4284C" w14:textId="77777777" w:rsidR="006041DA" w:rsidRPr="004960AF" w:rsidRDefault="006041DA">
      <w:pPr>
        <w:spacing w:line="288" w:lineRule="auto"/>
        <w:rPr>
          <w:sz w:val="20"/>
          <w:szCs w:val="20"/>
        </w:rPr>
      </w:pPr>
    </w:p>
    <w:p w14:paraId="607ADFAC" w14:textId="277C3C35" w:rsidR="006041DA" w:rsidRDefault="006041DA">
      <w:pPr>
        <w:spacing w:line="288" w:lineRule="auto"/>
        <w:rPr>
          <w:sz w:val="20"/>
          <w:szCs w:val="20"/>
        </w:rPr>
      </w:pPr>
      <w:r w:rsidRPr="00AD61FE">
        <w:rPr>
          <w:sz w:val="20"/>
          <w:szCs w:val="20"/>
        </w:rPr>
        <w:t xml:space="preserve">Although chemistry, physics, and mathematics </w:t>
      </w:r>
      <w:r>
        <w:rPr>
          <w:sz w:val="20"/>
          <w:szCs w:val="20"/>
        </w:rPr>
        <w:t>are three foundational sciences to geoscience, knowledge of other sciences is also necessary to understand many geoscience principles. As a result, geoscientists should also have basic knowledge in this broader array of scientific disciplines.</w:t>
      </w:r>
    </w:p>
    <w:p w14:paraId="64E3B142" w14:textId="77777777" w:rsidR="006041DA" w:rsidRDefault="006041DA">
      <w:pPr>
        <w:spacing w:line="288" w:lineRule="auto"/>
        <w:rPr>
          <w:sz w:val="20"/>
          <w:szCs w:val="20"/>
        </w:rPr>
      </w:pPr>
    </w:p>
    <w:p w14:paraId="0E1420C6" w14:textId="77777777" w:rsidR="006041DA" w:rsidRPr="00933F3A" w:rsidRDefault="006041DA" w:rsidP="00337637">
      <w:pPr>
        <w:spacing w:line="288" w:lineRule="auto"/>
        <w:rPr>
          <w:b/>
          <w:sz w:val="20"/>
          <w:szCs w:val="20"/>
        </w:rPr>
      </w:pPr>
      <w:r w:rsidRPr="00933F3A">
        <w:rPr>
          <w:b/>
          <w:sz w:val="20"/>
          <w:szCs w:val="20"/>
        </w:rPr>
        <w:t>Chemistry, Physics, Mathematics</w:t>
      </w:r>
    </w:p>
    <w:p w14:paraId="3539FFB5" w14:textId="77777777" w:rsidR="006041DA" w:rsidRDefault="006041DA" w:rsidP="00337637">
      <w:pPr>
        <w:spacing w:line="288" w:lineRule="auto"/>
        <w:rPr>
          <w:sz w:val="20"/>
          <w:szCs w:val="20"/>
        </w:rPr>
      </w:pPr>
      <w:r>
        <w:rPr>
          <w:sz w:val="20"/>
          <w:szCs w:val="20"/>
        </w:rPr>
        <w:t>The c</w:t>
      </w:r>
      <w:r w:rsidRPr="009F5D57">
        <w:rPr>
          <w:sz w:val="20"/>
          <w:szCs w:val="20"/>
        </w:rPr>
        <w:t>hemistry, physics, and mathematics</w:t>
      </w:r>
      <w:r>
        <w:rPr>
          <w:sz w:val="20"/>
          <w:szCs w:val="20"/>
        </w:rPr>
        <w:t xml:space="preserve"> courses described in </w:t>
      </w:r>
      <w:r w:rsidR="00C7000E">
        <w:rPr>
          <w:sz w:val="20"/>
          <w:szCs w:val="20"/>
        </w:rPr>
        <w:t xml:space="preserve">Group </w:t>
      </w:r>
      <w:r>
        <w:rPr>
          <w:sz w:val="20"/>
          <w:szCs w:val="20"/>
        </w:rPr>
        <w:t>1A typically have a second semester course that follows on from the first course to complete presentation of the first year curriculum in chemistry, physics, calculus, probability &amp; statistics, and linear/matrix algebra.</w:t>
      </w:r>
    </w:p>
    <w:p w14:paraId="0D1389F0" w14:textId="77777777" w:rsidR="006041DA" w:rsidRDefault="006041DA" w:rsidP="00337637">
      <w:pPr>
        <w:spacing w:line="288" w:lineRule="auto"/>
        <w:rPr>
          <w:sz w:val="20"/>
          <w:szCs w:val="20"/>
        </w:rPr>
      </w:pPr>
    </w:p>
    <w:p w14:paraId="419F8518" w14:textId="31DB3529" w:rsidR="006041DA" w:rsidRDefault="006041DA" w:rsidP="00337637">
      <w:pPr>
        <w:spacing w:line="288" w:lineRule="auto"/>
        <w:rPr>
          <w:sz w:val="20"/>
          <w:szCs w:val="20"/>
        </w:rPr>
      </w:pPr>
      <w:r>
        <w:rPr>
          <w:sz w:val="20"/>
          <w:szCs w:val="20"/>
        </w:rPr>
        <w:t xml:space="preserve">Because a geoscientists general science background will be more complete if they take both of these introductory courses, if the </w:t>
      </w:r>
      <w:r w:rsidR="00BC22F8">
        <w:rPr>
          <w:sz w:val="20"/>
          <w:szCs w:val="20"/>
        </w:rPr>
        <w:t>applicant</w:t>
      </w:r>
      <w:r>
        <w:rPr>
          <w:sz w:val="20"/>
          <w:szCs w:val="20"/>
        </w:rPr>
        <w:t xml:space="preserve"> intends to submit one or two chemistry, physics, or mathematics course in </w:t>
      </w:r>
      <w:r w:rsidR="00E6384B">
        <w:rPr>
          <w:sz w:val="20"/>
          <w:szCs w:val="20"/>
        </w:rPr>
        <w:t xml:space="preserve">the Group </w:t>
      </w:r>
      <w:r>
        <w:rPr>
          <w:sz w:val="20"/>
          <w:szCs w:val="20"/>
        </w:rPr>
        <w:t xml:space="preserve">1B </w:t>
      </w:r>
      <w:r w:rsidR="00E6384B">
        <w:rPr>
          <w:sz w:val="20"/>
          <w:szCs w:val="20"/>
        </w:rPr>
        <w:t>c</w:t>
      </w:r>
      <w:r>
        <w:rPr>
          <w:sz w:val="20"/>
          <w:szCs w:val="20"/>
        </w:rPr>
        <w:t xml:space="preserve">ategory, </w:t>
      </w:r>
      <w:r w:rsidR="0071753C">
        <w:rPr>
          <w:sz w:val="20"/>
          <w:szCs w:val="20"/>
        </w:rPr>
        <w:t xml:space="preserve">the Board </w:t>
      </w:r>
      <w:r>
        <w:rPr>
          <w:sz w:val="20"/>
          <w:szCs w:val="20"/>
        </w:rPr>
        <w:t xml:space="preserve">prefers that the first of those courses be these second chemistry, physics and mathematics courses. </w:t>
      </w:r>
      <w:r w:rsidR="000A15EA">
        <w:rPr>
          <w:sz w:val="20"/>
          <w:szCs w:val="20"/>
        </w:rPr>
        <w:t xml:space="preserve">A </w:t>
      </w:r>
      <w:r>
        <w:rPr>
          <w:sz w:val="20"/>
          <w:szCs w:val="20"/>
        </w:rPr>
        <w:t xml:space="preserve">second chemistry or physics course can then be a </w:t>
      </w:r>
      <w:r w:rsidR="00A0095E">
        <w:rPr>
          <w:sz w:val="20"/>
          <w:szCs w:val="20"/>
        </w:rPr>
        <w:t>second-year</w:t>
      </w:r>
      <w:r>
        <w:rPr>
          <w:sz w:val="20"/>
          <w:szCs w:val="20"/>
        </w:rPr>
        <w:t xml:space="preserve"> course that requires the introductory chemistry or physics courses described above as pre-requisites. The second mathematics course can be another first year, introductory course in another mathematics sub-discipline (calculus, probability &amp; statistics, linear/matrix algebra), or a second year course</w:t>
      </w:r>
      <w:r w:rsidRPr="0087193A">
        <w:rPr>
          <w:sz w:val="20"/>
          <w:szCs w:val="20"/>
        </w:rPr>
        <w:t xml:space="preserve"> </w:t>
      </w:r>
      <w:r>
        <w:rPr>
          <w:sz w:val="20"/>
          <w:szCs w:val="20"/>
        </w:rPr>
        <w:t>that requires the two introductory mathematics sub-discipline courses described above as pre-requisites.</w:t>
      </w:r>
    </w:p>
    <w:p w14:paraId="1FC1B972" w14:textId="77777777" w:rsidR="006041DA" w:rsidRDefault="006041DA" w:rsidP="00182100">
      <w:pPr>
        <w:spacing w:line="288" w:lineRule="auto"/>
        <w:rPr>
          <w:sz w:val="20"/>
          <w:szCs w:val="20"/>
        </w:rPr>
      </w:pPr>
    </w:p>
    <w:p w14:paraId="65F40814" w14:textId="77777777" w:rsidR="006041DA" w:rsidRPr="0087193A" w:rsidRDefault="006041DA" w:rsidP="00337637">
      <w:pPr>
        <w:spacing w:line="288" w:lineRule="auto"/>
        <w:rPr>
          <w:b/>
          <w:sz w:val="20"/>
          <w:szCs w:val="20"/>
        </w:rPr>
      </w:pPr>
      <w:r w:rsidRPr="0087193A">
        <w:rPr>
          <w:b/>
          <w:sz w:val="20"/>
          <w:szCs w:val="20"/>
        </w:rPr>
        <w:t>Biology</w:t>
      </w:r>
    </w:p>
    <w:p w14:paraId="5DE6D3E9" w14:textId="77777777" w:rsidR="006041DA" w:rsidRDefault="00C47ED3" w:rsidP="00337637">
      <w:pPr>
        <w:spacing w:line="288" w:lineRule="auto"/>
        <w:rPr>
          <w:sz w:val="20"/>
          <w:szCs w:val="20"/>
        </w:rPr>
      </w:pPr>
      <w:r>
        <w:rPr>
          <w:sz w:val="20"/>
          <w:szCs w:val="20"/>
        </w:rPr>
        <w:t>Geoscience practice may</w:t>
      </w:r>
      <w:r w:rsidR="006041DA">
        <w:rPr>
          <w:sz w:val="20"/>
          <w:szCs w:val="20"/>
        </w:rPr>
        <w:t>, because of interactions between the biosphere and geosphere, require basic, foundational knowledge of topics traditionally included in a university biology curriculum.</w:t>
      </w:r>
    </w:p>
    <w:p w14:paraId="7B5C7A04" w14:textId="77777777" w:rsidR="006041DA" w:rsidRDefault="006041DA" w:rsidP="00337637">
      <w:pPr>
        <w:spacing w:line="288" w:lineRule="auto"/>
        <w:rPr>
          <w:sz w:val="20"/>
          <w:szCs w:val="20"/>
        </w:rPr>
      </w:pPr>
    </w:p>
    <w:p w14:paraId="25C1ECA2" w14:textId="419324E9" w:rsidR="006041DA" w:rsidRDefault="006041DA" w:rsidP="00337637">
      <w:pPr>
        <w:spacing w:line="288" w:lineRule="auto"/>
        <w:rPr>
          <w:sz w:val="20"/>
          <w:szCs w:val="20"/>
        </w:rPr>
      </w:pPr>
      <w:r>
        <w:rPr>
          <w:sz w:val="20"/>
          <w:szCs w:val="20"/>
        </w:rPr>
        <w:t>If a</w:t>
      </w:r>
      <w:r w:rsidR="00A0095E">
        <w:rPr>
          <w:sz w:val="20"/>
          <w:szCs w:val="20"/>
        </w:rPr>
        <w:t>n</w:t>
      </w:r>
      <w:r>
        <w:rPr>
          <w:sz w:val="20"/>
          <w:szCs w:val="20"/>
        </w:rPr>
        <w:t xml:space="preserve"> </w:t>
      </w:r>
      <w:r w:rsidR="00BC22F8">
        <w:rPr>
          <w:sz w:val="20"/>
          <w:szCs w:val="20"/>
        </w:rPr>
        <w:t>applicant</w:t>
      </w:r>
      <w:r>
        <w:rPr>
          <w:sz w:val="20"/>
          <w:szCs w:val="20"/>
        </w:rPr>
        <w:t xml:space="preserve"> wishes to submit one or more courses in Biology in </w:t>
      </w:r>
      <w:r w:rsidR="00E6384B">
        <w:rPr>
          <w:sz w:val="20"/>
          <w:szCs w:val="20"/>
        </w:rPr>
        <w:t>Group 1B c</w:t>
      </w:r>
      <w:r>
        <w:rPr>
          <w:sz w:val="20"/>
          <w:szCs w:val="20"/>
        </w:rPr>
        <w:t xml:space="preserve">ategory, the </w:t>
      </w:r>
      <w:r w:rsidR="0071753C">
        <w:rPr>
          <w:sz w:val="20"/>
          <w:szCs w:val="20"/>
        </w:rPr>
        <w:t xml:space="preserve">Board requires </w:t>
      </w:r>
      <w:r w:rsidR="00C47ED3">
        <w:rPr>
          <w:sz w:val="20"/>
          <w:szCs w:val="20"/>
        </w:rPr>
        <w:t xml:space="preserve">that </w:t>
      </w:r>
      <w:r w:rsidR="0071753C">
        <w:rPr>
          <w:sz w:val="20"/>
          <w:szCs w:val="20"/>
        </w:rPr>
        <w:t>the first of, or a pair of, b</w:t>
      </w:r>
      <w:r>
        <w:rPr>
          <w:sz w:val="20"/>
          <w:szCs w:val="20"/>
        </w:rPr>
        <w:t xml:space="preserve">iology courses that provide an introductory overview of </w:t>
      </w:r>
      <w:r w:rsidR="0071753C">
        <w:rPr>
          <w:sz w:val="20"/>
          <w:szCs w:val="20"/>
        </w:rPr>
        <w:t>b</w:t>
      </w:r>
      <w:r>
        <w:rPr>
          <w:sz w:val="20"/>
          <w:szCs w:val="20"/>
        </w:rPr>
        <w:t>iology, covering all of the basics of the discipline at both macro- (organismal and ecological) and micro- (molecular, cell and genetics) scales</w:t>
      </w:r>
      <w:r w:rsidR="00C47ED3">
        <w:rPr>
          <w:sz w:val="20"/>
          <w:szCs w:val="20"/>
        </w:rPr>
        <w:t>; t</w:t>
      </w:r>
      <w:r>
        <w:rPr>
          <w:sz w:val="20"/>
          <w:szCs w:val="20"/>
        </w:rPr>
        <w:t>hese courses should serve as pre-requisites for subsequent, second year biology courses, and should include a laboratory.</w:t>
      </w:r>
    </w:p>
    <w:p w14:paraId="1B9FBC06" w14:textId="77777777" w:rsidR="006041DA" w:rsidRDefault="006041DA" w:rsidP="00182100">
      <w:pPr>
        <w:spacing w:line="288" w:lineRule="auto"/>
        <w:rPr>
          <w:sz w:val="20"/>
          <w:szCs w:val="20"/>
        </w:rPr>
      </w:pPr>
    </w:p>
    <w:p w14:paraId="59FCFC5C" w14:textId="77777777" w:rsidR="006041DA" w:rsidRPr="0087193A" w:rsidRDefault="006041DA" w:rsidP="00337637">
      <w:pPr>
        <w:spacing w:line="288" w:lineRule="auto"/>
        <w:rPr>
          <w:b/>
          <w:sz w:val="20"/>
          <w:szCs w:val="20"/>
        </w:rPr>
      </w:pPr>
      <w:r w:rsidRPr="0087193A">
        <w:rPr>
          <w:b/>
          <w:sz w:val="20"/>
          <w:szCs w:val="20"/>
        </w:rPr>
        <w:t>Computer Programming</w:t>
      </w:r>
    </w:p>
    <w:p w14:paraId="596A2884" w14:textId="0B4B4EA1" w:rsidR="006041DA" w:rsidRDefault="006041DA" w:rsidP="00337637">
      <w:pPr>
        <w:spacing w:line="288" w:lineRule="auto"/>
        <w:rPr>
          <w:sz w:val="20"/>
          <w:szCs w:val="20"/>
        </w:rPr>
      </w:pPr>
      <w:r>
        <w:rPr>
          <w:sz w:val="20"/>
          <w:szCs w:val="20"/>
        </w:rPr>
        <w:lastRenderedPageBreak/>
        <w:t xml:space="preserve">In today’s geoscience milieu, software to undertake specific geoscience applications </w:t>
      </w:r>
      <w:r w:rsidR="00C90729">
        <w:rPr>
          <w:sz w:val="20"/>
          <w:szCs w:val="20"/>
        </w:rPr>
        <w:t>is</w:t>
      </w:r>
      <w:r w:rsidR="00C47ED3">
        <w:rPr>
          <w:sz w:val="20"/>
          <w:szCs w:val="20"/>
        </w:rPr>
        <w:t xml:space="preserve"> not always available</w:t>
      </w:r>
      <w:r w:rsidR="000A15EA">
        <w:rPr>
          <w:sz w:val="20"/>
          <w:szCs w:val="20"/>
        </w:rPr>
        <w:t>. A</w:t>
      </w:r>
      <w:r>
        <w:rPr>
          <w:sz w:val="20"/>
          <w:szCs w:val="20"/>
        </w:rPr>
        <w:t xml:space="preserve">s a result, the geoscientist may </w:t>
      </w:r>
      <w:r w:rsidR="00C47ED3">
        <w:rPr>
          <w:sz w:val="20"/>
          <w:szCs w:val="20"/>
        </w:rPr>
        <w:t xml:space="preserve">be required </w:t>
      </w:r>
      <w:r>
        <w:rPr>
          <w:sz w:val="20"/>
          <w:szCs w:val="20"/>
        </w:rPr>
        <w:t xml:space="preserve">to write </w:t>
      </w:r>
      <w:r w:rsidR="00C47ED3">
        <w:rPr>
          <w:sz w:val="20"/>
          <w:szCs w:val="20"/>
        </w:rPr>
        <w:t xml:space="preserve">or develop </w:t>
      </w:r>
      <w:r>
        <w:rPr>
          <w:sz w:val="20"/>
          <w:szCs w:val="20"/>
        </w:rPr>
        <w:t>computer software to undertake specialized, geoscience-</w:t>
      </w:r>
      <w:r w:rsidR="00C47ED3">
        <w:rPr>
          <w:sz w:val="20"/>
          <w:szCs w:val="20"/>
        </w:rPr>
        <w:t>oriented, computer applications</w:t>
      </w:r>
      <w:r w:rsidR="000A15EA">
        <w:rPr>
          <w:sz w:val="20"/>
          <w:szCs w:val="20"/>
        </w:rPr>
        <w:t>. C</w:t>
      </w:r>
      <w:r>
        <w:rPr>
          <w:sz w:val="20"/>
          <w:szCs w:val="20"/>
        </w:rPr>
        <w:t xml:space="preserve">ourses in computer programming offer the geoscientist a </w:t>
      </w:r>
      <w:r w:rsidR="00A0095E">
        <w:rPr>
          <w:sz w:val="20"/>
          <w:szCs w:val="20"/>
        </w:rPr>
        <w:t>skill set</w:t>
      </w:r>
      <w:r>
        <w:rPr>
          <w:sz w:val="20"/>
          <w:szCs w:val="20"/>
        </w:rPr>
        <w:t xml:space="preserve"> that may be of significant use in their geoscience career.</w:t>
      </w:r>
    </w:p>
    <w:p w14:paraId="58A13AA6" w14:textId="77777777" w:rsidR="006041DA" w:rsidRDefault="006041DA" w:rsidP="00337637">
      <w:pPr>
        <w:spacing w:line="288" w:lineRule="auto"/>
        <w:rPr>
          <w:sz w:val="20"/>
          <w:szCs w:val="20"/>
        </w:rPr>
      </w:pPr>
    </w:p>
    <w:p w14:paraId="3C53E552" w14:textId="18C2CD16" w:rsidR="006041DA" w:rsidRDefault="006041DA" w:rsidP="00337637">
      <w:pPr>
        <w:spacing w:line="288" w:lineRule="auto"/>
        <w:rPr>
          <w:sz w:val="20"/>
          <w:szCs w:val="20"/>
        </w:rPr>
      </w:pPr>
      <w:r>
        <w:rPr>
          <w:sz w:val="20"/>
          <w:szCs w:val="20"/>
        </w:rPr>
        <w:t xml:space="preserve">If a </w:t>
      </w:r>
      <w:r w:rsidR="00BC22F8">
        <w:rPr>
          <w:sz w:val="20"/>
          <w:szCs w:val="20"/>
        </w:rPr>
        <w:t>applicant</w:t>
      </w:r>
      <w:r>
        <w:rPr>
          <w:sz w:val="20"/>
          <w:szCs w:val="20"/>
        </w:rPr>
        <w:t xml:space="preserve"> wishes to submit one or more courses in </w:t>
      </w:r>
      <w:r w:rsidR="0071753C">
        <w:rPr>
          <w:sz w:val="20"/>
          <w:szCs w:val="20"/>
        </w:rPr>
        <w:t>c</w:t>
      </w:r>
      <w:r>
        <w:rPr>
          <w:sz w:val="20"/>
          <w:szCs w:val="20"/>
        </w:rPr>
        <w:t xml:space="preserve">omputer </w:t>
      </w:r>
      <w:r w:rsidR="0071753C">
        <w:rPr>
          <w:sz w:val="20"/>
          <w:szCs w:val="20"/>
        </w:rPr>
        <w:t>p</w:t>
      </w:r>
      <w:r>
        <w:rPr>
          <w:sz w:val="20"/>
          <w:szCs w:val="20"/>
        </w:rPr>
        <w:t xml:space="preserve">rogramming in </w:t>
      </w:r>
      <w:r w:rsidR="00E6384B">
        <w:rPr>
          <w:sz w:val="20"/>
          <w:szCs w:val="20"/>
        </w:rPr>
        <w:t xml:space="preserve">Group </w:t>
      </w:r>
      <w:r>
        <w:rPr>
          <w:sz w:val="20"/>
          <w:szCs w:val="20"/>
        </w:rPr>
        <w:t xml:space="preserve">1B, the </w:t>
      </w:r>
      <w:r w:rsidR="0071753C">
        <w:rPr>
          <w:sz w:val="20"/>
          <w:szCs w:val="20"/>
        </w:rPr>
        <w:t>Board requires</w:t>
      </w:r>
      <w:r>
        <w:rPr>
          <w:sz w:val="20"/>
          <w:szCs w:val="20"/>
        </w:rPr>
        <w:t xml:space="preserve"> the firs</w:t>
      </w:r>
      <w:r w:rsidR="0071753C">
        <w:rPr>
          <w:sz w:val="20"/>
          <w:szCs w:val="20"/>
        </w:rPr>
        <w:t>t of, or a pair of, c</w:t>
      </w:r>
      <w:r>
        <w:rPr>
          <w:sz w:val="20"/>
          <w:szCs w:val="20"/>
        </w:rPr>
        <w:t xml:space="preserve">omputer </w:t>
      </w:r>
      <w:r w:rsidR="0071753C">
        <w:rPr>
          <w:sz w:val="20"/>
          <w:szCs w:val="20"/>
        </w:rPr>
        <w:t>p</w:t>
      </w:r>
      <w:r>
        <w:rPr>
          <w:sz w:val="20"/>
          <w:szCs w:val="20"/>
        </w:rPr>
        <w:t>rogramming courses that present an introduction to the meth</w:t>
      </w:r>
      <w:r w:rsidR="00C47ED3">
        <w:rPr>
          <w:sz w:val="20"/>
          <w:szCs w:val="20"/>
        </w:rPr>
        <w:t>od of writing computer programs</w:t>
      </w:r>
      <w:r w:rsidR="00193588">
        <w:rPr>
          <w:sz w:val="20"/>
          <w:szCs w:val="20"/>
        </w:rPr>
        <w:t>. T</w:t>
      </w:r>
      <w:r>
        <w:rPr>
          <w:sz w:val="20"/>
          <w:szCs w:val="20"/>
        </w:rPr>
        <w:t>hese courses need not involve any specifi</w:t>
      </w:r>
      <w:r w:rsidR="00C47ED3">
        <w:rPr>
          <w:sz w:val="20"/>
          <w:szCs w:val="20"/>
        </w:rPr>
        <w:t>c computer programming language</w:t>
      </w:r>
      <w:r>
        <w:rPr>
          <w:sz w:val="20"/>
          <w:szCs w:val="20"/>
        </w:rPr>
        <w:t xml:space="preserve">, but rather should present the operational algorithms and data structures used by programmers to achieve specific </w:t>
      </w:r>
      <w:r w:rsidR="00A0095E">
        <w:rPr>
          <w:sz w:val="20"/>
          <w:szCs w:val="20"/>
        </w:rPr>
        <w:t>results and</w:t>
      </w:r>
      <w:r>
        <w:rPr>
          <w:sz w:val="20"/>
          <w:szCs w:val="20"/>
        </w:rPr>
        <w:t xml:space="preserve"> include algorith</w:t>
      </w:r>
      <w:r w:rsidR="001735A3">
        <w:rPr>
          <w:sz w:val="20"/>
          <w:szCs w:val="20"/>
        </w:rPr>
        <w:t>m performance analysis</w:t>
      </w:r>
      <w:r w:rsidR="00193588">
        <w:rPr>
          <w:sz w:val="20"/>
          <w:szCs w:val="20"/>
        </w:rPr>
        <w:t>. I</w:t>
      </w:r>
      <w:r w:rsidR="0071753C">
        <w:rPr>
          <w:sz w:val="20"/>
          <w:szCs w:val="20"/>
        </w:rPr>
        <w:t>f two c</w:t>
      </w:r>
      <w:r>
        <w:rPr>
          <w:sz w:val="20"/>
          <w:szCs w:val="20"/>
        </w:rPr>
        <w:t xml:space="preserve">omputer </w:t>
      </w:r>
      <w:r w:rsidR="0071753C">
        <w:rPr>
          <w:sz w:val="20"/>
          <w:szCs w:val="20"/>
        </w:rPr>
        <w:t>s</w:t>
      </w:r>
      <w:r>
        <w:rPr>
          <w:sz w:val="20"/>
          <w:szCs w:val="20"/>
        </w:rPr>
        <w:t xml:space="preserve">cience courses are to be offered to satisfy </w:t>
      </w:r>
      <w:r w:rsidR="00E6384B">
        <w:rPr>
          <w:sz w:val="20"/>
          <w:szCs w:val="20"/>
        </w:rPr>
        <w:t xml:space="preserve">Group </w:t>
      </w:r>
      <w:r>
        <w:rPr>
          <w:sz w:val="20"/>
          <w:szCs w:val="20"/>
        </w:rPr>
        <w:t>1B requirements, these do not necessarily have to involve the same computer programming language (although they must include different algorithmic and data structure curriculum).</w:t>
      </w:r>
    </w:p>
    <w:p w14:paraId="79914DA8" w14:textId="77777777" w:rsidR="006041DA" w:rsidRDefault="006041DA" w:rsidP="00337637">
      <w:pPr>
        <w:spacing w:line="288" w:lineRule="auto"/>
        <w:rPr>
          <w:sz w:val="20"/>
          <w:szCs w:val="20"/>
        </w:rPr>
      </w:pPr>
    </w:p>
    <w:p w14:paraId="565D2230" w14:textId="77777777" w:rsidR="006041DA" w:rsidRPr="005E4B21" w:rsidRDefault="003A6752" w:rsidP="00337637">
      <w:pPr>
        <w:spacing w:line="288" w:lineRule="auto"/>
        <w:rPr>
          <w:b/>
          <w:i/>
          <w:sz w:val="20"/>
          <w:szCs w:val="20"/>
        </w:rPr>
      </w:pPr>
      <w:r w:rsidRPr="005E4B21">
        <w:rPr>
          <w:b/>
          <w:i/>
          <w:sz w:val="20"/>
          <w:szCs w:val="20"/>
        </w:rPr>
        <w:t>Note: E</w:t>
      </w:r>
      <w:r w:rsidR="006041DA" w:rsidRPr="005E4B21">
        <w:rPr>
          <w:b/>
          <w:i/>
          <w:sz w:val="20"/>
          <w:szCs w:val="20"/>
        </w:rPr>
        <w:t>ligible computer programming courses are not courses that teach students the basics of word processing and/or spreadsheet calculations, or that overview the use of computers and the organization of computer systems in society.</w:t>
      </w:r>
    </w:p>
    <w:p w14:paraId="4DF56487" w14:textId="77777777" w:rsidR="006041DA" w:rsidRDefault="006041DA" w:rsidP="00182100">
      <w:pPr>
        <w:spacing w:line="288" w:lineRule="auto"/>
        <w:rPr>
          <w:sz w:val="20"/>
          <w:szCs w:val="20"/>
        </w:rPr>
      </w:pPr>
    </w:p>
    <w:p w14:paraId="5A1E67C2" w14:textId="77777777" w:rsidR="006041DA" w:rsidRPr="006E4AE7" w:rsidRDefault="006041DA" w:rsidP="00337637">
      <w:pPr>
        <w:spacing w:line="288" w:lineRule="auto"/>
        <w:rPr>
          <w:b/>
          <w:sz w:val="20"/>
          <w:szCs w:val="20"/>
        </w:rPr>
      </w:pPr>
      <w:r w:rsidRPr="006E4AE7">
        <w:rPr>
          <w:b/>
          <w:sz w:val="20"/>
          <w:szCs w:val="20"/>
        </w:rPr>
        <w:t>Statistics</w:t>
      </w:r>
    </w:p>
    <w:p w14:paraId="5B7F59B6" w14:textId="77777777" w:rsidR="006041DA" w:rsidRDefault="006041DA" w:rsidP="00337637">
      <w:pPr>
        <w:spacing w:line="288" w:lineRule="auto"/>
        <w:rPr>
          <w:sz w:val="20"/>
          <w:szCs w:val="20"/>
        </w:rPr>
      </w:pPr>
      <w:r>
        <w:rPr>
          <w:sz w:val="20"/>
          <w:szCs w:val="20"/>
        </w:rPr>
        <w:t>Because:</w:t>
      </w:r>
    </w:p>
    <w:p w14:paraId="338324F9" w14:textId="4972B879" w:rsidR="006041DA" w:rsidRPr="000A15EA" w:rsidRDefault="006041DA" w:rsidP="00337637">
      <w:pPr>
        <w:numPr>
          <w:ilvl w:val="0"/>
          <w:numId w:val="8"/>
        </w:numPr>
        <w:spacing w:line="288" w:lineRule="auto"/>
        <w:ind w:left="0" w:firstLine="0"/>
        <w:rPr>
          <w:sz w:val="20"/>
          <w:szCs w:val="20"/>
        </w:rPr>
      </w:pPr>
      <w:r>
        <w:rPr>
          <w:sz w:val="20"/>
          <w:szCs w:val="20"/>
        </w:rPr>
        <w:t>statistics curricula in many universities are offered through mathematics departments,</w:t>
      </w:r>
    </w:p>
    <w:p w14:paraId="0E271AA3" w14:textId="511BDA77" w:rsidR="006041DA" w:rsidRPr="000A15EA" w:rsidRDefault="006041DA" w:rsidP="00337637">
      <w:pPr>
        <w:numPr>
          <w:ilvl w:val="0"/>
          <w:numId w:val="8"/>
        </w:numPr>
        <w:spacing w:line="288" w:lineRule="auto"/>
        <w:ind w:left="0" w:firstLine="0"/>
        <w:rPr>
          <w:sz w:val="20"/>
          <w:szCs w:val="20"/>
        </w:rPr>
      </w:pPr>
      <w:r w:rsidRPr="006041DA">
        <w:rPr>
          <w:sz w:val="20"/>
          <w:szCs w:val="20"/>
        </w:rPr>
        <w:t>probability curricula are intimately related t</w:t>
      </w:r>
      <w:r>
        <w:rPr>
          <w:sz w:val="20"/>
          <w:szCs w:val="20"/>
        </w:rPr>
        <w:t>o the statistics curricula, and</w:t>
      </w:r>
    </w:p>
    <w:p w14:paraId="0D35A401" w14:textId="04A44A50" w:rsidR="006041DA" w:rsidRDefault="006041DA" w:rsidP="00337637">
      <w:pPr>
        <w:numPr>
          <w:ilvl w:val="0"/>
          <w:numId w:val="8"/>
        </w:numPr>
        <w:spacing w:line="288" w:lineRule="auto"/>
        <w:ind w:left="0" w:firstLine="0"/>
        <w:rPr>
          <w:sz w:val="20"/>
          <w:szCs w:val="20"/>
        </w:rPr>
      </w:pPr>
      <w:r w:rsidRPr="006041DA">
        <w:rPr>
          <w:sz w:val="20"/>
          <w:szCs w:val="20"/>
        </w:rPr>
        <w:t>because students taking both probability and statistics courses en</w:t>
      </w:r>
      <w:r w:rsidR="001C307F">
        <w:rPr>
          <w:sz w:val="20"/>
          <w:szCs w:val="20"/>
        </w:rPr>
        <w:t>hance their</w:t>
      </w:r>
      <w:r w:rsidR="00C31256">
        <w:rPr>
          <w:sz w:val="20"/>
          <w:szCs w:val="20"/>
        </w:rPr>
        <w:t xml:space="preserve"> scientific </w:t>
      </w:r>
      <w:r w:rsidR="00A0095E">
        <w:rPr>
          <w:sz w:val="20"/>
          <w:szCs w:val="20"/>
        </w:rPr>
        <w:t>numeracy.</w:t>
      </w:r>
    </w:p>
    <w:p w14:paraId="5DE16419" w14:textId="77777777" w:rsidR="006041DA" w:rsidRPr="006041DA" w:rsidRDefault="006041DA" w:rsidP="00337637">
      <w:pPr>
        <w:spacing w:line="288" w:lineRule="auto"/>
        <w:rPr>
          <w:sz w:val="20"/>
          <w:szCs w:val="20"/>
        </w:rPr>
      </w:pPr>
    </w:p>
    <w:p w14:paraId="2AC9F397" w14:textId="6FDBA0A1" w:rsidR="006041DA" w:rsidRDefault="00C31256" w:rsidP="00337637">
      <w:pPr>
        <w:spacing w:line="288" w:lineRule="auto"/>
        <w:rPr>
          <w:sz w:val="20"/>
          <w:szCs w:val="20"/>
        </w:rPr>
      </w:pPr>
      <w:r>
        <w:rPr>
          <w:sz w:val="20"/>
          <w:szCs w:val="20"/>
        </w:rPr>
        <w:t>t</w:t>
      </w:r>
      <w:r w:rsidR="004960AF">
        <w:rPr>
          <w:sz w:val="20"/>
          <w:szCs w:val="20"/>
        </w:rPr>
        <w:t xml:space="preserve">he </w:t>
      </w:r>
      <w:r w:rsidR="00193588">
        <w:rPr>
          <w:sz w:val="20"/>
          <w:szCs w:val="20"/>
        </w:rPr>
        <w:t xml:space="preserve">APGNS Admissions </w:t>
      </w:r>
      <w:r w:rsidR="004960AF">
        <w:rPr>
          <w:sz w:val="20"/>
          <w:szCs w:val="20"/>
        </w:rPr>
        <w:t xml:space="preserve">Board </w:t>
      </w:r>
      <w:r w:rsidR="006041DA">
        <w:rPr>
          <w:sz w:val="20"/>
          <w:szCs w:val="20"/>
        </w:rPr>
        <w:t>makes no distinction between probability and statistics courses and mathematics courses in the GKE, using them inter-changeably in the 1A and 1B Groups</w:t>
      </w:r>
      <w:r w:rsidR="00193588">
        <w:rPr>
          <w:sz w:val="20"/>
          <w:szCs w:val="20"/>
        </w:rPr>
        <w:t>. A</w:t>
      </w:r>
      <w:r w:rsidR="006041DA">
        <w:rPr>
          <w:sz w:val="20"/>
          <w:szCs w:val="20"/>
        </w:rPr>
        <w:t>s a result, probability, statistics, calculus, and linear/matrix algebra courses can all serve mathematics EU requirements in Groups 1A or 1B</w:t>
      </w:r>
      <w:r w:rsidR="00193588">
        <w:rPr>
          <w:sz w:val="20"/>
          <w:szCs w:val="20"/>
        </w:rPr>
        <w:t>. A</w:t>
      </w:r>
      <w:r w:rsidR="006041DA">
        <w:rPr>
          <w:sz w:val="20"/>
          <w:szCs w:val="20"/>
        </w:rPr>
        <w:t>dditionally, probability &amp; statistics courses can serve as statistics EU requirements in Group 1B.</w:t>
      </w:r>
    </w:p>
    <w:p w14:paraId="2092BFE6" w14:textId="77777777" w:rsidR="006041DA" w:rsidRDefault="006041DA" w:rsidP="00337637">
      <w:pPr>
        <w:spacing w:line="288" w:lineRule="auto"/>
        <w:rPr>
          <w:sz w:val="20"/>
          <w:szCs w:val="20"/>
        </w:rPr>
      </w:pPr>
    </w:p>
    <w:p w14:paraId="38D89E71" w14:textId="0E6105F2" w:rsidR="006041DA" w:rsidRPr="005E4B21" w:rsidRDefault="00853EDD" w:rsidP="00337637">
      <w:pPr>
        <w:spacing w:line="288" w:lineRule="auto"/>
        <w:rPr>
          <w:i/>
          <w:sz w:val="20"/>
          <w:szCs w:val="20"/>
        </w:rPr>
      </w:pPr>
      <w:r w:rsidRPr="005E4B21">
        <w:rPr>
          <w:b/>
          <w:i/>
          <w:sz w:val="20"/>
          <w:szCs w:val="20"/>
        </w:rPr>
        <w:t>N</w:t>
      </w:r>
      <w:r w:rsidR="005E4B21">
        <w:rPr>
          <w:b/>
          <w:i/>
          <w:sz w:val="20"/>
          <w:szCs w:val="20"/>
        </w:rPr>
        <w:t>ote</w:t>
      </w:r>
      <w:r w:rsidRPr="005E4B21">
        <w:rPr>
          <w:b/>
          <w:i/>
          <w:sz w:val="20"/>
          <w:szCs w:val="20"/>
        </w:rPr>
        <w:t>: T</w:t>
      </w:r>
      <w:r w:rsidR="006041DA" w:rsidRPr="005E4B21">
        <w:rPr>
          <w:b/>
          <w:i/>
          <w:sz w:val="20"/>
          <w:szCs w:val="20"/>
        </w:rPr>
        <w:t xml:space="preserve">he intent of </w:t>
      </w:r>
      <w:r w:rsidRPr="005E4B21">
        <w:rPr>
          <w:b/>
          <w:i/>
          <w:sz w:val="20"/>
          <w:szCs w:val="20"/>
        </w:rPr>
        <w:t xml:space="preserve">the </w:t>
      </w:r>
      <w:r w:rsidR="00E6384B">
        <w:rPr>
          <w:b/>
          <w:i/>
          <w:sz w:val="20"/>
          <w:szCs w:val="20"/>
        </w:rPr>
        <w:t xml:space="preserve">Group </w:t>
      </w:r>
      <w:r w:rsidR="006041DA" w:rsidRPr="005E4B21">
        <w:rPr>
          <w:b/>
          <w:i/>
          <w:sz w:val="20"/>
          <w:szCs w:val="20"/>
        </w:rPr>
        <w:t xml:space="preserve">1B EU requirements </w:t>
      </w:r>
      <w:r w:rsidR="00A0095E" w:rsidRPr="005E4B21">
        <w:rPr>
          <w:b/>
          <w:i/>
          <w:sz w:val="20"/>
          <w:szCs w:val="20"/>
        </w:rPr>
        <w:t>are</w:t>
      </w:r>
      <w:r w:rsidR="006041DA" w:rsidRPr="005E4B21">
        <w:rPr>
          <w:b/>
          <w:i/>
          <w:sz w:val="20"/>
          <w:szCs w:val="20"/>
        </w:rPr>
        <w:t xml:space="preserve"> to ensure that a </w:t>
      </w:r>
      <w:r w:rsidRPr="005E4B21">
        <w:rPr>
          <w:b/>
          <w:i/>
          <w:sz w:val="20"/>
          <w:szCs w:val="20"/>
        </w:rPr>
        <w:t xml:space="preserve">professional </w:t>
      </w:r>
      <w:r w:rsidR="006041DA" w:rsidRPr="005E4B21">
        <w:rPr>
          <w:b/>
          <w:i/>
          <w:sz w:val="20"/>
          <w:szCs w:val="20"/>
        </w:rPr>
        <w:t xml:space="preserve">geoscientist has a broad scientific background. As a result, the </w:t>
      </w:r>
      <w:r w:rsidR="004960AF" w:rsidRPr="005E4B21">
        <w:rPr>
          <w:b/>
          <w:i/>
          <w:sz w:val="20"/>
          <w:szCs w:val="20"/>
        </w:rPr>
        <w:t xml:space="preserve">Board </w:t>
      </w:r>
      <w:r w:rsidR="006041DA" w:rsidRPr="005E4B21">
        <w:rPr>
          <w:b/>
          <w:i/>
          <w:sz w:val="20"/>
          <w:szCs w:val="20"/>
        </w:rPr>
        <w:t xml:space="preserve">will not accept more than three </w:t>
      </w:r>
      <w:r w:rsidR="00A0095E" w:rsidRPr="005E4B21">
        <w:rPr>
          <w:b/>
          <w:i/>
          <w:sz w:val="20"/>
          <w:szCs w:val="20"/>
        </w:rPr>
        <w:t>numerically oriented</w:t>
      </w:r>
      <w:r w:rsidR="006041DA" w:rsidRPr="005E4B21">
        <w:rPr>
          <w:b/>
          <w:i/>
          <w:sz w:val="20"/>
          <w:szCs w:val="20"/>
        </w:rPr>
        <w:t xml:space="preserve"> courses that satisfy mathematics and statistics requirements in </w:t>
      </w:r>
      <w:r w:rsidR="00E6384B">
        <w:rPr>
          <w:b/>
          <w:i/>
          <w:sz w:val="20"/>
          <w:szCs w:val="20"/>
        </w:rPr>
        <w:t xml:space="preserve">Group </w:t>
      </w:r>
      <w:r w:rsidR="006041DA" w:rsidRPr="005E4B21">
        <w:rPr>
          <w:b/>
          <w:i/>
          <w:sz w:val="20"/>
          <w:szCs w:val="20"/>
        </w:rPr>
        <w:t xml:space="preserve">1B (for a total of four numerically-oriented courses). This is because two mathematics and two statistics courses would not provide the </w:t>
      </w:r>
      <w:r w:rsidR="00BC22F8">
        <w:rPr>
          <w:b/>
          <w:i/>
          <w:sz w:val="20"/>
          <w:szCs w:val="20"/>
        </w:rPr>
        <w:t>applicant</w:t>
      </w:r>
      <w:r w:rsidR="006041DA" w:rsidRPr="005E4B21">
        <w:rPr>
          <w:b/>
          <w:i/>
          <w:sz w:val="20"/>
          <w:szCs w:val="20"/>
        </w:rPr>
        <w:t xml:space="preserve"> with a broad background in the foundation sciences, because too few other science courses would have been </w:t>
      </w:r>
      <w:r w:rsidR="00C31256">
        <w:rPr>
          <w:b/>
          <w:i/>
          <w:sz w:val="20"/>
          <w:szCs w:val="20"/>
        </w:rPr>
        <w:t>completed</w:t>
      </w:r>
      <w:r w:rsidR="006041DA" w:rsidRPr="005E4B21">
        <w:rPr>
          <w:i/>
          <w:sz w:val="20"/>
          <w:szCs w:val="20"/>
        </w:rPr>
        <w:t>.</w:t>
      </w:r>
    </w:p>
    <w:p w14:paraId="69431E41" w14:textId="77777777" w:rsidR="006041DA" w:rsidRPr="006041DA" w:rsidRDefault="006041DA" w:rsidP="00337637">
      <w:pPr>
        <w:spacing w:line="288" w:lineRule="auto"/>
        <w:rPr>
          <w:sz w:val="20"/>
          <w:szCs w:val="20"/>
        </w:rPr>
      </w:pPr>
    </w:p>
    <w:p w14:paraId="4EEC8F36" w14:textId="77777777" w:rsidR="006041DA" w:rsidRDefault="006041DA" w:rsidP="00337637">
      <w:pPr>
        <w:spacing w:line="288" w:lineRule="auto"/>
        <w:rPr>
          <w:b/>
          <w:sz w:val="20"/>
          <w:szCs w:val="20"/>
        </w:rPr>
      </w:pPr>
      <w:r w:rsidRPr="009E4AA6">
        <w:rPr>
          <w:b/>
          <w:sz w:val="20"/>
          <w:szCs w:val="20"/>
        </w:rPr>
        <w:t xml:space="preserve">A </w:t>
      </w:r>
      <w:r w:rsidR="00820F3D">
        <w:rPr>
          <w:b/>
          <w:sz w:val="20"/>
          <w:szCs w:val="20"/>
        </w:rPr>
        <w:t>final n</w:t>
      </w:r>
      <w:r w:rsidRPr="009E4AA6">
        <w:rPr>
          <w:b/>
          <w:sz w:val="20"/>
          <w:szCs w:val="20"/>
        </w:rPr>
        <w:t>ote</w:t>
      </w:r>
      <w:r w:rsidR="00820F3D">
        <w:rPr>
          <w:b/>
          <w:sz w:val="20"/>
          <w:szCs w:val="20"/>
        </w:rPr>
        <w:t xml:space="preserve"> r</w:t>
      </w:r>
      <w:r>
        <w:rPr>
          <w:b/>
          <w:sz w:val="20"/>
          <w:szCs w:val="20"/>
        </w:rPr>
        <w:t>egarding Foundational Science and Additional Foundation Science</w:t>
      </w:r>
    </w:p>
    <w:p w14:paraId="643EDE29" w14:textId="77777777" w:rsidR="00C31256" w:rsidRDefault="006041DA" w:rsidP="00337637">
      <w:pPr>
        <w:spacing w:line="288" w:lineRule="auto"/>
        <w:rPr>
          <w:sz w:val="20"/>
          <w:szCs w:val="20"/>
        </w:rPr>
      </w:pPr>
      <w:r w:rsidRPr="009E4AA6">
        <w:rPr>
          <w:sz w:val="20"/>
          <w:szCs w:val="20"/>
        </w:rPr>
        <w:t>At many</w:t>
      </w:r>
      <w:r>
        <w:rPr>
          <w:sz w:val="20"/>
          <w:szCs w:val="20"/>
        </w:rPr>
        <w:t xml:space="preserve"> universities, fundamental science courses are sometimes offered in specialized sections tailored to various types of students (</w:t>
      </w:r>
      <w:r w:rsidRPr="009E4AA6">
        <w:rPr>
          <w:i/>
          <w:sz w:val="20"/>
          <w:szCs w:val="20"/>
        </w:rPr>
        <w:t>e.g</w:t>
      </w:r>
      <w:r>
        <w:rPr>
          <w:sz w:val="20"/>
          <w:szCs w:val="20"/>
        </w:rPr>
        <w:t xml:space="preserve">., calculus for physical sciences, physics for engineers, chemistry for pre-med students, </w:t>
      </w:r>
      <w:r w:rsidRPr="009E4AA6">
        <w:rPr>
          <w:i/>
          <w:sz w:val="20"/>
          <w:szCs w:val="20"/>
        </w:rPr>
        <w:t>etc</w:t>
      </w:r>
      <w:r w:rsidR="001735A3">
        <w:rPr>
          <w:sz w:val="20"/>
          <w:szCs w:val="20"/>
        </w:rPr>
        <w:t>.).</w:t>
      </w:r>
      <w:r w:rsidR="004960AF">
        <w:rPr>
          <w:sz w:val="20"/>
          <w:szCs w:val="20"/>
        </w:rPr>
        <w:t xml:space="preserve"> </w:t>
      </w:r>
      <w:r>
        <w:rPr>
          <w:sz w:val="20"/>
          <w:szCs w:val="20"/>
        </w:rPr>
        <w:t>The intent is to make the course relevant to these various types of students.</w:t>
      </w:r>
    </w:p>
    <w:p w14:paraId="5ADDB90A" w14:textId="77777777" w:rsidR="00C31256" w:rsidRDefault="00C31256" w:rsidP="00337637">
      <w:pPr>
        <w:spacing w:line="288" w:lineRule="auto"/>
        <w:rPr>
          <w:sz w:val="20"/>
          <w:szCs w:val="20"/>
        </w:rPr>
      </w:pPr>
    </w:p>
    <w:p w14:paraId="07108EED" w14:textId="77777777" w:rsidR="006041DA" w:rsidRDefault="006041DA" w:rsidP="00337637">
      <w:pPr>
        <w:spacing w:line="288" w:lineRule="auto"/>
        <w:rPr>
          <w:sz w:val="20"/>
          <w:szCs w:val="20"/>
        </w:rPr>
      </w:pPr>
      <w:r>
        <w:rPr>
          <w:sz w:val="20"/>
          <w:szCs w:val="20"/>
        </w:rPr>
        <w:lastRenderedPageBreak/>
        <w:t>Modifications within these courses range from merely using class, laboratory, or exercise examples with particular relevance to the corresponding student group (</w:t>
      </w:r>
      <w:r w:rsidRPr="00E270F9">
        <w:rPr>
          <w:i/>
          <w:sz w:val="20"/>
          <w:szCs w:val="20"/>
        </w:rPr>
        <w:t>e.g</w:t>
      </w:r>
      <w:r>
        <w:rPr>
          <w:sz w:val="20"/>
          <w:szCs w:val="20"/>
        </w:rPr>
        <w:t>., using a genetics problem in a probability course), to the emphasis of certain traditionally-included course components of the science to the exclusion of others (</w:t>
      </w:r>
      <w:r w:rsidRPr="00E270F9">
        <w:rPr>
          <w:i/>
          <w:sz w:val="20"/>
          <w:szCs w:val="20"/>
        </w:rPr>
        <w:t>e.g</w:t>
      </w:r>
      <w:r>
        <w:rPr>
          <w:sz w:val="20"/>
          <w:szCs w:val="20"/>
        </w:rPr>
        <w:t>., focusing on the mechanics of limb motion during walking in a physics course for biology majors, requiring the exclusion, due to time constraints, of electromagnetic induction theory).</w:t>
      </w:r>
    </w:p>
    <w:p w14:paraId="2147C8DB" w14:textId="77777777" w:rsidR="006041DA" w:rsidRDefault="006041DA" w:rsidP="00337637">
      <w:pPr>
        <w:spacing w:line="288" w:lineRule="auto"/>
        <w:rPr>
          <w:sz w:val="20"/>
          <w:szCs w:val="20"/>
        </w:rPr>
      </w:pPr>
    </w:p>
    <w:p w14:paraId="59F13A38" w14:textId="4111BF0E" w:rsidR="00C31256" w:rsidRDefault="00193588" w:rsidP="00337637">
      <w:pPr>
        <w:spacing w:line="288" w:lineRule="auto"/>
        <w:rPr>
          <w:sz w:val="20"/>
          <w:szCs w:val="20"/>
        </w:rPr>
      </w:pPr>
      <w:r>
        <w:rPr>
          <w:sz w:val="20"/>
          <w:szCs w:val="20"/>
        </w:rPr>
        <w:t xml:space="preserve">Whether such </w:t>
      </w:r>
      <w:r w:rsidR="00C31256">
        <w:rPr>
          <w:sz w:val="20"/>
          <w:szCs w:val="20"/>
        </w:rPr>
        <w:t xml:space="preserve">courses </w:t>
      </w:r>
      <w:r>
        <w:rPr>
          <w:sz w:val="20"/>
          <w:szCs w:val="20"/>
        </w:rPr>
        <w:t>are</w:t>
      </w:r>
      <w:r w:rsidR="00C31256">
        <w:rPr>
          <w:sz w:val="20"/>
          <w:szCs w:val="20"/>
        </w:rPr>
        <w:t xml:space="preserve"> acceptable </w:t>
      </w:r>
      <w:r w:rsidR="006041DA">
        <w:rPr>
          <w:sz w:val="20"/>
          <w:szCs w:val="20"/>
        </w:rPr>
        <w:t xml:space="preserve">for </w:t>
      </w:r>
      <w:r w:rsidR="00E231C6">
        <w:rPr>
          <w:sz w:val="20"/>
          <w:szCs w:val="20"/>
        </w:rPr>
        <w:t>geo</w:t>
      </w:r>
      <w:r w:rsidR="00C31256">
        <w:rPr>
          <w:sz w:val="20"/>
          <w:szCs w:val="20"/>
        </w:rPr>
        <w:t xml:space="preserve">science or engineering </w:t>
      </w:r>
      <w:r w:rsidR="006041DA">
        <w:rPr>
          <w:sz w:val="20"/>
          <w:szCs w:val="20"/>
        </w:rPr>
        <w:t>students</w:t>
      </w:r>
      <w:r w:rsidR="00C31256">
        <w:rPr>
          <w:sz w:val="20"/>
          <w:szCs w:val="20"/>
        </w:rPr>
        <w:t xml:space="preserve"> or </w:t>
      </w:r>
      <w:r w:rsidR="00820F3D">
        <w:rPr>
          <w:sz w:val="20"/>
          <w:szCs w:val="20"/>
        </w:rPr>
        <w:t xml:space="preserve">acceptable </w:t>
      </w:r>
      <w:r w:rsidR="00C31256">
        <w:rPr>
          <w:sz w:val="20"/>
          <w:szCs w:val="20"/>
        </w:rPr>
        <w:t xml:space="preserve">for </w:t>
      </w:r>
      <w:r w:rsidR="00820F3D">
        <w:rPr>
          <w:sz w:val="20"/>
          <w:szCs w:val="20"/>
        </w:rPr>
        <w:t xml:space="preserve">a </w:t>
      </w:r>
      <w:r w:rsidR="00E231C6">
        <w:rPr>
          <w:sz w:val="20"/>
          <w:szCs w:val="20"/>
        </w:rPr>
        <w:t>geo</w:t>
      </w:r>
      <w:r w:rsidR="00C31256">
        <w:rPr>
          <w:sz w:val="20"/>
          <w:szCs w:val="20"/>
        </w:rPr>
        <w:t>science or engineering degree program</w:t>
      </w:r>
      <w:r>
        <w:rPr>
          <w:sz w:val="20"/>
          <w:szCs w:val="20"/>
        </w:rPr>
        <w:t>,</w:t>
      </w:r>
      <w:r w:rsidR="00C31256">
        <w:rPr>
          <w:sz w:val="20"/>
          <w:szCs w:val="20"/>
        </w:rPr>
        <w:t xml:space="preserve"> they </w:t>
      </w:r>
      <w:r w:rsidR="006041DA">
        <w:rPr>
          <w:sz w:val="20"/>
          <w:szCs w:val="20"/>
        </w:rPr>
        <w:t xml:space="preserve">may </w:t>
      </w:r>
      <w:r w:rsidR="00C31256">
        <w:rPr>
          <w:sz w:val="20"/>
          <w:szCs w:val="20"/>
        </w:rPr>
        <w:t xml:space="preserve">not </w:t>
      </w:r>
      <w:r w:rsidR="006041DA">
        <w:rPr>
          <w:sz w:val="20"/>
          <w:szCs w:val="20"/>
        </w:rPr>
        <w:t xml:space="preserve">satisfy </w:t>
      </w:r>
      <w:r w:rsidR="00C31256">
        <w:rPr>
          <w:sz w:val="20"/>
          <w:szCs w:val="20"/>
        </w:rPr>
        <w:t xml:space="preserve">the </w:t>
      </w:r>
      <w:r w:rsidR="006041DA">
        <w:rPr>
          <w:sz w:val="20"/>
          <w:szCs w:val="20"/>
        </w:rPr>
        <w:t>EU requirements in Groups 1A and 1B</w:t>
      </w:r>
      <w:r>
        <w:rPr>
          <w:sz w:val="20"/>
          <w:szCs w:val="20"/>
        </w:rPr>
        <w:t xml:space="preserve"> if they lack the full spectrum curriculum of traditional science courses</w:t>
      </w:r>
      <w:r w:rsidR="00C31256">
        <w:rPr>
          <w:sz w:val="20"/>
          <w:szCs w:val="20"/>
        </w:rPr>
        <w:t>.</w:t>
      </w:r>
    </w:p>
    <w:p w14:paraId="16536D2F" w14:textId="77777777" w:rsidR="006041DA" w:rsidRDefault="006041DA" w:rsidP="00182100">
      <w:pPr>
        <w:spacing w:line="288" w:lineRule="auto"/>
        <w:rPr>
          <w:sz w:val="20"/>
          <w:szCs w:val="20"/>
        </w:rPr>
      </w:pPr>
    </w:p>
    <w:p w14:paraId="19905AB3" w14:textId="77777777" w:rsidR="006041DA" w:rsidRPr="006041DA" w:rsidRDefault="00933A6F">
      <w:pPr>
        <w:widowControl/>
        <w:autoSpaceDE/>
        <w:autoSpaceDN/>
        <w:adjustRightInd/>
        <w:spacing w:line="288" w:lineRule="auto"/>
        <w:jc w:val="center"/>
        <w:rPr>
          <w:b/>
        </w:rPr>
      </w:pPr>
      <w:r>
        <w:rPr>
          <w:b/>
        </w:rPr>
        <w:t xml:space="preserve">CATEGORY 2. </w:t>
      </w:r>
      <w:r w:rsidR="005919CE" w:rsidRPr="006041DA">
        <w:rPr>
          <w:b/>
        </w:rPr>
        <w:t>FOUNDATION GEOSCIENCE</w:t>
      </w:r>
    </w:p>
    <w:p w14:paraId="51F44876" w14:textId="77777777" w:rsidR="006041DA" w:rsidRDefault="006041DA">
      <w:pPr>
        <w:widowControl/>
        <w:autoSpaceDE/>
        <w:autoSpaceDN/>
        <w:adjustRightInd/>
        <w:spacing w:line="288" w:lineRule="auto"/>
        <w:rPr>
          <w:sz w:val="20"/>
          <w:szCs w:val="20"/>
        </w:rPr>
      </w:pPr>
    </w:p>
    <w:p w14:paraId="238CC2FE" w14:textId="60DB5912" w:rsidR="00483983" w:rsidRDefault="004960AF">
      <w:pPr>
        <w:widowControl/>
        <w:autoSpaceDE/>
        <w:autoSpaceDN/>
        <w:adjustRightInd/>
        <w:spacing w:line="288" w:lineRule="auto"/>
        <w:rPr>
          <w:sz w:val="20"/>
          <w:szCs w:val="20"/>
        </w:rPr>
      </w:pPr>
      <w:r>
        <w:rPr>
          <w:sz w:val="20"/>
          <w:szCs w:val="20"/>
        </w:rPr>
        <w:t>The streams of professional geoscience</w:t>
      </w:r>
      <w:r w:rsidR="00820F3D">
        <w:rPr>
          <w:sz w:val="20"/>
          <w:szCs w:val="20"/>
        </w:rPr>
        <w:t xml:space="preserve"> registration </w:t>
      </w:r>
      <w:r w:rsidR="00370657">
        <w:rPr>
          <w:sz w:val="20"/>
          <w:szCs w:val="20"/>
        </w:rPr>
        <w:t>(G</w:t>
      </w:r>
      <w:r w:rsidR="006041DA">
        <w:rPr>
          <w:sz w:val="20"/>
          <w:szCs w:val="20"/>
        </w:rPr>
        <w:t xml:space="preserve">eology, </w:t>
      </w:r>
      <w:r w:rsidR="00370657">
        <w:rPr>
          <w:sz w:val="20"/>
          <w:szCs w:val="20"/>
        </w:rPr>
        <w:t>E</w:t>
      </w:r>
      <w:r w:rsidR="006041DA">
        <w:rPr>
          <w:sz w:val="20"/>
          <w:szCs w:val="20"/>
        </w:rPr>
        <w:t xml:space="preserve">nvironmental </w:t>
      </w:r>
      <w:r w:rsidR="00370657">
        <w:rPr>
          <w:sz w:val="20"/>
          <w:szCs w:val="20"/>
        </w:rPr>
        <w:t>G</w:t>
      </w:r>
      <w:r w:rsidR="006041DA">
        <w:rPr>
          <w:sz w:val="20"/>
          <w:szCs w:val="20"/>
        </w:rPr>
        <w:t xml:space="preserve">eoscience, </w:t>
      </w:r>
      <w:r w:rsidR="00370657">
        <w:rPr>
          <w:sz w:val="20"/>
          <w:szCs w:val="20"/>
        </w:rPr>
        <w:t>G</w:t>
      </w:r>
      <w:r w:rsidR="006041DA">
        <w:rPr>
          <w:sz w:val="20"/>
          <w:szCs w:val="20"/>
        </w:rPr>
        <w:t xml:space="preserve">eophysics) have certain knowledge requirements </w:t>
      </w:r>
      <w:r w:rsidR="00193588">
        <w:rPr>
          <w:sz w:val="20"/>
          <w:szCs w:val="20"/>
        </w:rPr>
        <w:t xml:space="preserve">that </w:t>
      </w:r>
      <w:r w:rsidR="0002528B">
        <w:rPr>
          <w:sz w:val="20"/>
          <w:szCs w:val="20"/>
        </w:rPr>
        <w:t xml:space="preserve">are </w:t>
      </w:r>
      <w:r w:rsidR="006041DA">
        <w:rPr>
          <w:sz w:val="20"/>
          <w:szCs w:val="20"/>
        </w:rPr>
        <w:t xml:space="preserve">common to each stream. </w:t>
      </w:r>
      <w:r w:rsidR="00483983">
        <w:rPr>
          <w:sz w:val="20"/>
          <w:szCs w:val="20"/>
        </w:rPr>
        <w:t xml:space="preserve">These are described in Group 2A. </w:t>
      </w:r>
      <w:r w:rsidR="00820F3D">
        <w:rPr>
          <w:sz w:val="20"/>
          <w:szCs w:val="20"/>
        </w:rPr>
        <w:t xml:space="preserve">However, each stream also </w:t>
      </w:r>
      <w:r w:rsidR="006041DA">
        <w:rPr>
          <w:sz w:val="20"/>
          <w:szCs w:val="20"/>
        </w:rPr>
        <w:t>ha</w:t>
      </w:r>
      <w:r w:rsidR="00820F3D">
        <w:rPr>
          <w:sz w:val="20"/>
          <w:szCs w:val="20"/>
        </w:rPr>
        <w:t>s</w:t>
      </w:r>
      <w:r w:rsidR="006041DA">
        <w:rPr>
          <w:sz w:val="20"/>
          <w:szCs w:val="20"/>
        </w:rPr>
        <w:t xml:space="preserve"> certain knowledge requirements that are specific to </w:t>
      </w:r>
      <w:r w:rsidR="00820F3D">
        <w:rPr>
          <w:sz w:val="20"/>
          <w:szCs w:val="20"/>
        </w:rPr>
        <w:t xml:space="preserve">the </w:t>
      </w:r>
      <w:r w:rsidR="006041DA">
        <w:rPr>
          <w:sz w:val="20"/>
          <w:szCs w:val="20"/>
        </w:rPr>
        <w:t>stream.</w:t>
      </w:r>
      <w:r w:rsidR="00483983">
        <w:rPr>
          <w:sz w:val="20"/>
          <w:szCs w:val="20"/>
        </w:rPr>
        <w:t xml:space="preserve"> These are described in Group 2B.</w:t>
      </w:r>
    </w:p>
    <w:p w14:paraId="6A2141DE" w14:textId="77777777" w:rsidR="00483983" w:rsidRDefault="00483983">
      <w:pPr>
        <w:widowControl/>
        <w:autoSpaceDE/>
        <w:autoSpaceDN/>
        <w:adjustRightInd/>
        <w:spacing w:line="288" w:lineRule="auto"/>
        <w:rPr>
          <w:sz w:val="20"/>
          <w:szCs w:val="20"/>
        </w:rPr>
      </w:pPr>
    </w:p>
    <w:p w14:paraId="18E8D950" w14:textId="77777777" w:rsidR="006041DA" w:rsidRDefault="00090E26">
      <w:pPr>
        <w:widowControl/>
        <w:autoSpaceDE/>
        <w:autoSpaceDN/>
        <w:adjustRightInd/>
        <w:spacing w:line="288" w:lineRule="auto"/>
        <w:rPr>
          <w:b/>
        </w:rPr>
      </w:pPr>
      <w:r>
        <w:rPr>
          <w:b/>
        </w:rPr>
        <w:t xml:space="preserve">Group </w:t>
      </w:r>
      <w:r w:rsidR="006041DA">
        <w:rPr>
          <w:b/>
        </w:rPr>
        <w:t>2</w:t>
      </w:r>
      <w:r w:rsidR="006041DA" w:rsidRPr="00892551">
        <w:rPr>
          <w:b/>
        </w:rPr>
        <w:t xml:space="preserve">A – Compulsory Foundation </w:t>
      </w:r>
      <w:r w:rsidR="006041DA">
        <w:rPr>
          <w:b/>
        </w:rPr>
        <w:t>Geos</w:t>
      </w:r>
      <w:r w:rsidR="006041DA" w:rsidRPr="00892551">
        <w:rPr>
          <w:b/>
        </w:rPr>
        <w:t>cience</w:t>
      </w:r>
    </w:p>
    <w:p w14:paraId="37E5889C" w14:textId="77777777" w:rsidR="006041DA" w:rsidRDefault="006041DA">
      <w:pPr>
        <w:widowControl/>
        <w:autoSpaceDE/>
        <w:autoSpaceDN/>
        <w:adjustRightInd/>
        <w:spacing w:line="288" w:lineRule="auto"/>
        <w:rPr>
          <w:sz w:val="20"/>
          <w:szCs w:val="20"/>
        </w:rPr>
      </w:pPr>
    </w:p>
    <w:p w14:paraId="7BB6AB80" w14:textId="1146AD39" w:rsidR="006041DA" w:rsidRDefault="00A0095E">
      <w:pPr>
        <w:widowControl/>
        <w:autoSpaceDE/>
        <w:autoSpaceDN/>
        <w:adjustRightInd/>
        <w:spacing w:line="288" w:lineRule="auto"/>
        <w:rPr>
          <w:sz w:val="20"/>
          <w:szCs w:val="20"/>
        </w:rPr>
      </w:pPr>
      <w:r w:rsidRPr="008A3B91">
        <w:rPr>
          <w:sz w:val="20"/>
          <w:szCs w:val="20"/>
        </w:rPr>
        <w:t>Four compulsory foundation geoscience courses</w:t>
      </w:r>
      <w:r w:rsidR="00483983">
        <w:rPr>
          <w:sz w:val="20"/>
          <w:szCs w:val="20"/>
        </w:rPr>
        <w:t xml:space="preserve"> </w:t>
      </w:r>
      <w:r w:rsidR="006041DA">
        <w:rPr>
          <w:sz w:val="20"/>
          <w:szCs w:val="20"/>
        </w:rPr>
        <w:t xml:space="preserve">are common to each </w:t>
      </w:r>
      <w:r w:rsidR="00483983">
        <w:rPr>
          <w:sz w:val="20"/>
          <w:szCs w:val="20"/>
        </w:rPr>
        <w:t xml:space="preserve">of the three </w:t>
      </w:r>
      <w:r w:rsidR="006041DA">
        <w:rPr>
          <w:sz w:val="20"/>
          <w:szCs w:val="20"/>
        </w:rPr>
        <w:t>geoscience stream</w:t>
      </w:r>
      <w:r w:rsidR="00483983">
        <w:rPr>
          <w:sz w:val="20"/>
          <w:szCs w:val="20"/>
        </w:rPr>
        <w:t>s</w:t>
      </w:r>
      <w:r w:rsidR="006041DA">
        <w:rPr>
          <w:sz w:val="20"/>
          <w:szCs w:val="20"/>
        </w:rPr>
        <w:t xml:space="preserve">, and so every </w:t>
      </w:r>
      <w:r w:rsidR="0002528B">
        <w:rPr>
          <w:sz w:val="20"/>
          <w:szCs w:val="20"/>
        </w:rPr>
        <w:t xml:space="preserve">applicant for professional </w:t>
      </w:r>
      <w:r w:rsidR="006041DA">
        <w:rPr>
          <w:sz w:val="20"/>
          <w:szCs w:val="20"/>
        </w:rPr>
        <w:t>geoscien</w:t>
      </w:r>
      <w:r w:rsidR="0002528B">
        <w:rPr>
          <w:sz w:val="20"/>
          <w:szCs w:val="20"/>
        </w:rPr>
        <w:t xml:space="preserve">ce registration </w:t>
      </w:r>
      <w:r w:rsidR="006041DA">
        <w:rPr>
          <w:sz w:val="20"/>
          <w:szCs w:val="20"/>
        </w:rPr>
        <w:t>must have background in these fields.</w:t>
      </w:r>
      <w:r w:rsidR="00A07FDA">
        <w:rPr>
          <w:sz w:val="20"/>
          <w:szCs w:val="20"/>
        </w:rPr>
        <w:t xml:space="preserve"> All of these courses must be </w:t>
      </w:r>
      <w:r w:rsidR="00057EF2">
        <w:rPr>
          <w:sz w:val="20"/>
          <w:szCs w:val="20"/>
        </w:rPr>
        <w:t xml:space="preserve">one semester in duration (or equivalent), </w:t>
      </w:r>
      <w:r w:rsidR="00A07FDA">
        <w:rPr>
          <w:sz w:val="20"/>
          <w:szCs w:val="20"/>
        </w:rPr>
        <w:t>taught at a level of 2</w:t>
      </w:r>
      <w:r w:rsidR="00A07FDA" w:rsidRPr="00337637">
        <w:rPr>
          <w:sz w:val="20"/>
          <w:szCs w:val="20"/>
          <w:vertAlign w:val="superscript"/>
        </w:rPr>
        <w:t>nd</w:t>
      </w:r>
      <w:r w:rsidR="00A07FDA">
        <w:rPr>
          <w:sz w:val="20"/>
          <w:szCs w:val="20"/>
        </w:rPr>
        <w:t xml:space="preserve"> year or higher</w:t>
      </w:r>
      <w:r w:rsidR="00057EF2">
        <w:rPr>
          <w:sz w:val="20"/>
          <w:szCs w:val="20"/>
        </w:rPr>
        <w:t>, and include a laboratory</w:t>
      </w:r>
      <w:r w:rsidR="00A07FDA">
        <w:rPr>
          <w:sz w:val="20"/>
          <w:szCs w:val="20"/>
        </w:rPr>
        <w:t>.</w:t>
      </w:r>
    </w:p>
    <w:p w14:paraId="29DE3DBF" w14:textId="77777777" w:rsidR="006041DA" w:rsidRDefault="006041DA">
      <w:pPr>
        <w:widowControl/>
        <w:autoSpaceDE/>
        <w:autoSpaceDN/>
        <w:adjustRightInd/>
        <w:spacing w:line="288" w:lineRule="auto"/>
        <w:rPr>
          <w:sz w:val="20"/>
          <w:szCs w:val="20"/>
        </w:rPr>
      </w:pPr>
    </w:p>
    <w:p w14:paraId="4DF37FC2" w14:textId="77777777" w:rsidR="006041DA" w:rsidRPr="008A3B91" w:rsidRDefault="006041DA" w:rsidP="00337637">
      <w:pPr>
        <w:widowControl/>
        <w:autoSpaceDE/>
        <w:autoSpaceDN/>
        <w:adjustRightInd/>
        <w:spacing w:line="288" w:lineRule="auto"/>
        <w:rPr>
          <w:b/>
          <w:sz w:val="20"/>
          <w:szCs w:val="20"/>
        </w:rPr>
      </w:pPr>
      <w:r w:rsidRPr="008A3B91">
        <w:rPr>
          <w:b/>
          <w:sz w:val="20"/>
          <w:szCs w:val="20"/>
        </w:rPr>
        <w:t xml:space="preserve">Field </w:t>
      </w:r>
      <w:r>
        <w:rPr>
          <w:b/>
          <w:sz w:val="20"/>
          <w:szCs w:val="20"/>
        </w:rPr>
        <w:t>Technique</w:t>
      </w:r>
      <w:r w:rsidRPr="008A3B91">
        <w:rPr>
          <w:b/>
          <w:sz w:val="20"/>
          <w:szCs w:val="20"/>
        </w:rPr>
        <w:t>s</w:t>
      </w:r>
    </w:p>
    <w:p w14:paraId="1179183C" w14:textId="089782E2" w:rsidR="00370657" w:rsidRDefault="00057EF2" w:rsidP="00337637">
      <w:pPr>
        <w:widowControl/>
        <w:autoSpaceDE/>
        <w:autoSpaceDN/>
        <w:adjustRightInd/>
        <w:spacing w:line="288" w:lineRule="auto"/>
        <w:rPr>
          <w:sz w:val="20"/>
          <w:szCs w:val="20"/>
        </w:rPr>
      </w:pPr>
      <w:r>
        <w:rPr>
          <w:sz w:val="20"/>
          <w:szCs w:val="20"/>
        </w:rPr>
        <w:t>This</w:t>
      </w:r>
      <w:r w:rsidR="006041DA">
        <w:rPr>
          <w:sz w:val="20"/>
          <w:szCs w:val="20"/>
        </w:rPr>
        <w:t xml:space="preserve"> field-based course </w:t>
      </w:r>
      <w:r>
        <w:rPr>
          <w:sz w:val="20"/>
          <w:szCs w:val="20"/>
        </w:rPr>
        <w:t>should present</w:t>
      </w:r>
      <w:r w:rsidR="006041DA">
        <w:rPr>
          <w:sz w:val="20"/>
          <w:szCs w:val="20"/>
        </w:rPr>
        <w:t xml:space="preserve"> the basics of geoscience data collection, including the collection of strike and dip information, and the construction of geological maps, cross secti</w:t>
      </w:r>
      <w:r w:rsidR="00370657">
        <w:rPr>
          <w:sz w:val="20"/>
          <w:szCs w:val="20"/>
        </w:rPr>
        <w:t>ons, and stratigraphic columns.</w:t>
      </w:r>
    </w:p>
    <w:p w14:paraId="6DA378B5" w14:textId="77777777" w:rsidR="00370657" w:rsidRDefault="00370657" w:rsidP="00337637">
      <w:pPr>
        <w:widowControl/>
        <w:autoSpaceDE/>
        <w:autoSpaceDN/>
        <w:adjustRightInd/>
        <w:spacing w:line="288" w:lineRule="auto"/>
        <w:rPr>
          <w:sz w:val="20"/>
          <w:szCs w:val="20"/>
        </w:rPr>
      </w:pPr>
    </w:p>
    <w:p w14:paraId="335A9976" w14:textId="77777777" w:rsidR="00193588" w:rsidRDefault="00193588" w:rsidP="00337637">
      <w:pPr>
        <w:widowControl/>
        <w:autoSpaceDE/>
        <w:autoSpaceDN/>
        <w:adjustRightInd/>
        <w:spacing w:line="288" w:lineRule="auto"/>
        <w:rPr>
          <w:sz w:val="20"/>
          <w:szCs w:val="20"/>
        </w:rPr>
      </w:pPr>
      <w:r>
        <w:rPr>
          <w:sz w:val="20"/>
          <w:szCs w:val="20"/>
        </w:rPr>
        <w:t>This course should provide the geoscientist with exposure to the mapping and measuring of as wide a variety of rock types, ages, structures, sedimentary and metamorphic facies, and igneous phases, and contact relationships as geographically possible.</w:t>
      </w:r>
    </w:p>
    <w:p w14:paraId="35BE1850" w14:textId="77777777" w:rsidR="00193588" w:rsidRDefault="00193588" w:rsidP="00337637">
      <w:pPr>
        <w:widowControl/>
        <w:autoSpaceDE/>
        <w:autoSpaceDN/>
        <w:adjustRightInd/>
        <w:spacing w:line="288" w:lineRule="auto"/>
        <w:rPr>
          <w:sz w:val="20"/>
          <w:szCs w:val="20"/>
        </w:rPr>
      </w:pPr>
    </w:p>
    <w:p w14:paraId="58B783BC" w14:textId="6C95C807" w:rsidR="00370657" w:rsidRDefault="006041DA" w:rsidP="00337637">
      <w:pPr>
        <w:widowControl/>
        <w:autoSpaceDE/>
        <w:autoSpaceDN/>
        <w:adjustRightInd/>
        <w:spacing w:line="288" w:lineRule="auto"/>
        <w:rPr>
          <w:sz w:val="20"/>
          <w:szCs w:val="20"/>
        </w:rPr>
      </w:pPr>
      <w:r>
        <w:rPr>
          <w:sz w:val="20"/>
          <w:szCs w:val="20"/>
        </w:rPr>
        <w:t xml:space="preserve">This course should be the equivalent of a </w:t>
      </w:r>
      <w:r w:rsidR="00193588">
        <w:rPr>
          <w:sz w:val="20"/>
          <w:szCs w:val="20"/>
        </w:rPr>
        <w:t>one-</w:t>
      </w:r>
      <w:r>
        <w:rPr>
          <w:sz w:val="20"/>
          <w:szCs w:val="20"/>
        </w:rPr>
        <w:t xml:space="preserve">semester university course, but can be a full-time course taken within a confined </w:t>
      </w:r>
      <w:r w:rsidR="00193588">
        <w:rPr>
          <w:sz w:val="20"/>
          <w:szCs w:val="20"/>
        </w:rPr>
        <w:t xml:space="preserve">time </w:t>
      </w:r>
      <w:r>
        <w:rPr>
          <w:sz w:val="20"/>
          <w:szCs w:val="20"/>
        </w:rPr>
        <w:t>period (</w:t>
      </w:r>
      <w:r w:rsidRPr="0072036F">
        <w:rPr>
          <w:i/>
          <w:sz w:val="20"/>
          <w:szCs w:val="20"/>
        </w:rPr>
        <w:t>e.g</w:t>
      </w:r>
      <w:r>
        <w:rPr>
          <w:sz w:val="20"/>
          <w:szCs w:val="20"/>
        </w:rPr>
        <w:t>., 8 hrs/day for 14 days = 112 contact hours</w:t>
      </w:r>
      <w:r w:rsidR="00193588">
        <w:rPr>
          <w:sz w:val="20"/>
          <w:szCs w:val="20"/>
        </w:rPr>
        <w:t xml:space="preserve">; note that </w:t>
      </w:r>
      <w:r>
        <w:rPr>
          <w:sz w:val="20"/>
          <w:szCs w:val="20"/>
        </w:rPr>
        <w:t>a traditional course with 3 hours of lecture and laboratory (each)</w:t>
      </w:r>
      <w:r w:rsidR="00193588">
        <w:rPr>
          <w:sz w:val="20"/>
          <w:szCs w:val="20"/>
        </w:rPr>
        <w:t xml:space="preserve">, plus 3 hours of study </w:t>
      </w:r>
      <w:r>
        <w:rPr>
          <w:sz w:val="20"/>
          <w:szCs w:val="20"/>
        </w:rPr>
        <w:t xml:space="preserve">per week for 13 weeks = </w:t>
      </w:r>
      <w:r w:rsidR="00193588">
        <w:rPr>
          <w:sz w:val="20"/>
          <w:szCs w:val="20"/>
        </w:rPr>
        <w:t xml:space="preserve">117 total </w:t>
      </w:r>
      <w:r>
        <w:rPr>
          <w:sz w:val="20"/>
          <w:szCs w:val="20"/>
        </w:rPr>
        <w:t>hours).</w:t>
      </w:r>
    </w:p>
    <w:p w14:paraId="2A61CFE7" w14:textId="77777777" w:rsidR="006041DA" w:rsidRDefault="006041DA" w:rsidP="00182100">
      <w:pPr>
        <w:widowControl/>
        <w:autoSpaceDE/>
        <w:autoSpaceDN/>
        <w:adjustRightInd/>
        <w:spacing w:line="288" w:lineRule="auto"/>
        <w:rPr>
          <w:sz w:val="20"/>
          <w:szCs w:val="20"/>
        </w:rPr>
      </w:pPr>
    </w:p>
    <w:p w14:paraId="05719063" w14:textId="77777777" w:rsidR="006041DA" w:rsidRPr="008A3B91" w:rsidRDefault="006041DA" w:rsidP="00337637">
      <w:pPr>
        <w:widowControl/>
        <w:autoSpaceDE/>
        <w:autoSpaceDN/>
        <w:adjustRightInd/>
        <w:spacing w:line="288" w:lineRule="auto"/>
        <w:rPr>
          <w:b/>
          <w:sz w:val="20"/>
          <w:szCs w:val="20"/>
        </w:rPr>
      </w:pPr>
      <w:r w:rsidRPr="008A3B91">
        <w:rPr>
          <w:b/>
          <w:sz w:val="20"/>
          <w:szCs w:val="20"/>
        </w:rPr>
        <w:t>Mineralogy</w:t>
      </w:r>
      <w:r>
        <w:rPr>
          <w:b/>
          <w:sz w:val="20"/>
          <w:szCs w:val="20"/>
        </w:rPr>
        <w:t xml:space="preserve"> and Petrology</w:t>
      </w:r>
    </w:p>
    <w:p w14:paraId="70BCD3AB" w14:textId="2719A980" w:rsidR="006041DA" w:rsidRDefault="00057EF2" w:rsidP="00337637">
      <w:pPr>
        <w:widowControl/>
        <w:autoSpaceDE/>
        <w:autoSpaceDN/>
        <w:adjustRightInd/>
        <w:spacing w:line="288" w:lineRule="auto"/>
        <w:rPr>
          <w:sz w:val="20"/>
          <w:szCs w:val="20"/>
        </w:rPr>
      </w:pPr>
      <w:r>
        <w:rPr>
          <w:sz w:val="20"/>
          <w:szCs w:val="20"/>
        </w:rPr>
        <w:t>This course should</w:t>
      </w:r>
      <w:r w:rsidR="006041DA">
        <w:rPr>
          <w:sz w:val="20"/>
          <w:szCs w:val="20"/>
        </w:rPr>
        <w:t xml:space="preserve"> present the basics of mineralogy and petrology, including crystallography</w:t>
      </w:r>
      <w:r w:rsidR="00727077">
        <w:rPr>
          <w:sz w:val="20"/>
          <w:szCs w:val="20"/>
        </w:rPr>
        <w:t xml:space="preserve"> (crystal classes and systems</w:t>
      </w:r>
      <w:r w:rsidR="001C709A">
        <w:rPr>
          <w:sz w:val="20"/>
          <w:szCs w:val="20"/>
        </w:rPr>
        <w:t>)</w:t>
      </w:r>
      <w:r w:rsidR="00727077">
        <w:rPr>
          <w:sz w:val="20"/>
          <w:szCs w:val="20"/>
        </w:rPr>
        <w:t xml:space="preserve">, </w:t>
      </w:r>
      <w:r w:rsidR="001C709A">
        <w:rPr>
          <w:sz w:val="20"/>
          <w:szCs w:val="20"/>
        </w:rPr>
        <w:t xml:space="preserve">the </w:t>
      </w:r>
      <w:r w:rsidR="00727077">
        <w:rPr>
          <w:sz w:val="20"/>
          <w:szCs w:val="20"/>
        </w:rPr>
        <w:t>optical theory necessary for petrographic mineral identification</w:t>
      </w:r>
      <w:r w:rsidR="006041DA">
        <w:rPr>
          <w:sz w:val="20"/>
          <w:szCs w:val="20"/>
        </w:rPr>
        <w:t xml:space="preserve">, the classification and hand-sample </w:t>
      </w:r>
      <w:r w:rsidR="006041DA">
        <w:rPr>
          <w:sz w:val="20"/>
          <w:szCs w:val="20"/>
        </w:rPr>
        <w:lastRenderedPageBreak/>
        <w:t>identification of minerals, mineral compositions and structures, the principles and uses of X-ray diffraction, and basic petrologic classification using mineral modes.</w:t>
      </w:r>
    </w:p>
    <w:p w14:paraId="17113FAF" w14:textId="77777777" w:rsidR="006041DA" w:rsidRDefault="006041DA" w:rsidP="00182100">
      <w:pPr>
        <w:widowControl/>
        <w:autoSpaceDE/>
        <w:autoSpaceDN/>
        <w:adjustRightInd/>
        <w:spacing w:line="288" w:lineRule="auto"/>
        <w:rPr>
          <w:sz w:val="20"/>
          <w:szCs w:val="20"/>
        </w:rPr>
      </w:pPr>
    </w:p>
    <w:p w14:paraId="0BC4DA18" w14:textId="77777777" w:rsidR="006041DA" w:rsidRPr="008A3B91" w:rsidRDefault="006041DA" w:rsidP="00337637">
      <w:pPr>
        <w:widowControl/>
        <w:autoSpaceDE/>
        <w:autoSpaceDN/>
        <w:adjustRightInd/>
        <w:spacing w:line="288" w:lineRule="auto"/>
        <w:rPr>
          <w:b/>
          <w:sz w:val="20"/>
          <w:szCs w:val="20"/>
        </w:rPr>
      </w:pPr>
      <w:r>
        <w:rPr>
          <w:b/>
          <w:sz w:val="20"/>
          <w:szCs w:val="20"/>
        </w:rPr>
        <w:t xml:space="preserve">Sedimentation and </w:t>
      </w:r>
      <w:r w:rsidRPr="008A3B91">
        <w:rPr>
          <w:b/>
          <w:sz w:val="20"/>
          <w:szCs w:val="20"/>
        </w:rPr>
        <w:t>Stratigraphy</w:t>
      </w:r>
    </w:p>
    <w:p w14:paraId="19EF8311" w14:textId="7742F359" w:rsidR="006041DA" w:rsidRDefault="00057EF2" w:rsidP="00337637">
      <w:pPr>
        <w:widowControl/>
        <w:autoSpaceDE/>
        <w:autoSpaceDN/>
        <w:adjustRightInd/>
        <w:spacing w:line="288" w:lineRule="auto"/>
        <w:rPr>
          <w:sz w:val="20"/>
          <w:szCs w:val="20"/>
        </w:rPr>
      </w:pPr>
      <w:r>
        <w:rPr>
          <w:sz w:val="20"/>
          <w:szCs w:val="20"/>
        </w:rPr>
        <w:t>This course should</w:t>
      </w:r>
      <w:r w:rsidR="006041DA">
        <w:rPr>
          <w:sz w:val="20"/>
          <w:szCs w:val="20"/>
        </w:rPr>
        <w:t xml:space="preserve"> present the basics of sedimentation and stratigraphy, </w:t>
      </w:r>
      <w:r w:rsidR="00C90729">
        <w:rPr>
          <w:sz w:val="20"/>
          <w:szCs w:val="20"/>
        </w:rPr>
        <w:t xml:space="preserve">in a plate tectonic framework, </w:t>
      </w:r>
      <w:r w:rsidR="006041DA">
        <w:rPr>
          <w:sz w:val="20"/>
          <w:szCs w:val="20"/>
        </w:rPr>
        <w:t>including principles of topography, the law of superposition, cross-cutting relationships, the rule of V’s, layer-cake geology, igneous bodies, and contact relationships such as structures, unconformities, disconformities, igneous intrusions</w:t>
      </w:r>
      <w:r w:rsidR="00727077">
        <w:rPr>
          <w:sz w:val="20"/>
          <w:szCs w:val="20"/>
        </w:rPr>
        <w:t>, sedimentary facies, and depositional environments</w:t>
      </w:r>
      <w:r w:rsidR="006041DA">
        <w:rPr>
          <w:sz w:val="20"/>
          <w:szCs w:val="20"/>
        </w:rPr>
        <w:t xml:space="preserve">. </w:t>
      </w:r>
    </w:p>
    <w:p w14:paraId="1483ED6F" w14:textId="77777777" w:rsidR="006041DA" w:rsidRDefault="001C709A" w:rsidP="00337637">
      <w:pPr>
        <w:widowControl/>
        <w:tabs>
          <w:tab w:val="left" w:pos="1470"/>
        </w:tabs>
        <w:autoSpaceDE/>
        <w:autoSpaceDN/>
        <w:adjustRightInd/>
        <w:spacing w:line="288" w:lineRule="auto"/>
        <w:rPr>
          <w:sz w:val="20"/>
          <w:szCs w:val="20"/>
        </w:rPr>
      </w:pPr>
      <w:r>
        <w:rPr>
          <w:sz w:val="20"/>
          <w:szCs w:val="20"/>
        </w:rPr>
        <w:tab/>
      </w:r>
    </w:p>
    <w:p w14:paraId="24386F07" w14:textId="77777777" w:rsidR="006041DA" w:rsidRPr="008A3B91" w:rsidRDefault="006041DA" w:rsidP="00337637">
      <w:pPr>
        <w:widowControl/>
        <w:autoSpaceDE/>
        <w:autoSpaceDN/>
        <w:adjustRightInd/>
        <w:spacing w:line="288" w:lineRule="auto"/>
        <w:rPr>
          <w:b/>
          <w:sz w:val="20"/>
          <w:szCs w:val="20"/>
        </w:rPr>
      </w:pPr>
      <w:r w:rsidRPr="008A3B91">
        <w:rPr>
          <w:b/>
          <w:sz w:val="20"/>
          <w:szCs w:val="20"/>
        </w:rPr>
        <w:t>Structur</w:t>
      </w:r>
      <w:r>
        <w:rPr>
          <w:b/>
          <w:sz w:val="20"/>
          <w:szCs w:val="20"/>
        </w:rPr>
        <w:t>al Geology</w:t>
      </w:r>
    </w:p>
    <w:p w14:paraId="24081FC2" w14:textId="3211961F" w:rsidR="006041DA" w:rsidRDefault="00057EF2" w:rsidP="00337637">
      <w:pPr>
        <w:widowControl/>
        <w:autoSpaceDE/>
        <w:autoSpaceDN/>
        <w:adjustRightInd/>
        <w:spacing w:line="288" w:lineRule="auto"/>
        <w:rPr>
          <w:sz w:val="20"/>
          <w:szCs w:val="20"/>
        </w:rPr>
      </w:pPr>
      <w:r>
        <w:rPr>
          <w:sz w:val="20"/>
          <w:szCs w:val="20"/>
        </w:rPr>
        <w:t>This course should present</w:t>
      </w:r>
      <w:r w:rsidR="006041DA">
        <w:rPr>
          <w:sz w:val="20"/>
          <w:szCs w:val="20"/>
        </w:rPr>
        <w:t xml:space="preserve"> the basics of structural geology, including geological structure identification and geometry, plane and line measurement, the principles of stress and strain, brittle and ductile deformation, folding, faulting, shearing, and foliation, tensional and compressive strength, Mohr’s circle, formation mechanisms, structural data analysis, and map interpretation.</w:t>
      </w:r>
    </w:p>
    <w:p w14:paraId="66B72280" w14:textId="77777777" w:rsidR="006041DA" w:rsidRDefault="006041DA" w:rsidP="00337637">
      <w:pPr>
        <w:spacing w:line="288" w:lineRule="auto"/>
        <w:rPr>
          <w:sz w:val="20"/>
          <w:szCs w:val="20"/>
        </w:rPr>
      </w:pPr>
    </w:p>
    <w:p w14:paraId="1AB37E37" w14:textId="77777777" w:rsidR="00853EDD" w:rsidRPr="003A19E1" w:rsidRDefault="00090E26" w:rsidP="00337637">
      <w:pPr>
        <w:widowControl/>
        <w:autoSpaceDE/>
        <w:autoSpaceDN/>
        <w:adjustRightInd/>
        <w:spacing w:line="288" w:lineRule="auto"/>
        <w:rPr>
          <w:b/>
        </w:rPr>
      </w:pPr>
      <w:r>
        <w:rPr>
          <w:b/>
        </w:rPr>
        <w:t xml:space="preserve">Group </w:t>
      </w:r>
      <w:r w:rsidR="00853EDD" w:rsidRPr="003A19E1">
        <w:rPr>
          <w:b/>
        </w:rPr>
        <w:t>2B – Additional Foundation Geoscience</w:t>
      </w:r>
    </w:p>
    <w:p w14:paraId="72FDC52A" w14:textId="77777777" w:rsidR="00853EDD" w:rsidRPr="002516F8" w:rsidRDefault="00853EDD" w:rsidP="00337637">
      <w:pPr>
        <w:widowControl/>
        <w:autoSpaceDE/>
        <w:autoSpaceDN/>
        <w:adjustRightInd/>
        <w:spacing w:line="288" w:lineRule="auto"/>
        <w:rPr>
          <w:sz w:val="22"/>
          <w:szCs w:val="22"/>
        </w:rPr>
      </w:pPr>
    </w:p>
    <w:p w14:paraId="0C81DD83" w14:textId="77777777" w:rsidR="00370657" w:rsidRDefault="00853EDD" w:rsidP="00182100">
      <w:pPr>
        <w:widowControl/>
        <w:autoSpaceDE/>
        <w:autoSpaceDN/>
        <w:adjustRightInd/>
        <w:spacing w:line="288" w:lineRule="auto"/>
        <w:rPr>
          <w:sz w:val="20"/>
          <w:szCs w:val="20"/>
        </w:rPr>
      </w:pPr>
      <w:r w:rsidRPr="00F434F8">
        <w:rPr>
          <w:sz w:val="20"/>
          <w:szCs w:val="20"/>
        </w:rPr>
        <w:t xml:space="preserve">Additional foundation geoscience courses differ for each </w:t>
      </w:r>
      <w:r w:rsidR="00483983">
        <w:rPr>
          <w:sz w:val="20"/>
          <w:szCs w:val="20"/>
        </w:rPr>
        <w:t xml:space="preserve">of the three </w:t>
      </w:r>
      <w:r w:rsidRPr="00F434F8">
        <w:rPr>
          <w:sz w:val="20"/>
          <w:szCs w:val="20"/>
        </w:rPr>
        <w:t>geoscience stream</w:t>
      </w:r>
      <w:r w:rsidR="00483983">
        <w:rPr>
          <w:sz w:val="20"/>
          <w:szCs w:val="20"/>
        </w:rPr>
        <w:t>s</w:t>
      </w:r>
      <w:r w:rsidRPr="00F434F8">
        <w:rPr>
          <w:sz w:val="20"/>
          <w:szCs w:val="20"/>
        </w:rPr>
        <w:t xml:space="preserve">, precisely because geoscientists must have different </w:t>
      </w:r>
      <w:r w:rsidR="0002528B">
        <w:rPr>
          <w:sz w:val="20"/>
          <w:szCs w:val="20"/>
        </w:rPr>
        <w:t xml:space="preserve">academic training </w:t>
      </w:r>
      <w:r w:rsidRPr="00F434F8">
        <w:rPr>
          <w:sz w:val="20"/>
          <w:szCs w:val="20"/>
        </w:rPr>
        <w:t>to effectively practice</w:t>
      </w:r>
      <w:r w:rsidR="001C709A">
        <w:rPr>
          <w:sz w:val="20"/>
          <w:szCs w:val="20"/>
        </w:rPr>
        <w:t xml:space="preserve"> in these different fields</w:t>
      </w:r>
      <w:r w:rsidR="00483983">
        <w:rPr>
          <w:sz w:val="20"/>
          <w:szCs w:val="20"/>
        </w:rPr>
        <w:t>.</w:t>
      </w:r>
    </w:p>
    <w:p w14:paraId="6D1BAACD" w14:textId="77777777" w:rsidR="00370657" w:rsidRDefault="00370657">
      <w:pPr>
        <w:widowControl/>
        <w:autoSpaceDE/>
        <w:autoSpaceDN/>
        <w:adjustRightInd/>
        <w:spacing w:line="288" w:lineRule="auto"/>
        <w:rPr>
          <w:sz w:val="20"/>
          <w:szCs w:val="20"/>
        </w:rPr>
      </w:pPr>
    </w:p>
    <w:p w14:paraId="62A786A2" w14:textId="3C9C3DE5" w:rsidR="00483983" w:rsidRDefault="00853EDD">
      <w:pPr>
        <w:widowControl/>
        <w:autoSpaceDE/>
        <w:autoSpaceDN/>
        <w:adjustRightInd/>
        <w:spacing w:line="288" w:lineRule="auto"/>
        <w:rPr>
          <w:sz w:val="20"/>
          <w:szCs w:val="20"/>
        </w:rPr>
      </w:pPr>
      <w:r w:rsidRPr="00F434F8">
        <w:rPr>
          <w:sz w:val="20"/>
          <w:szCs w:val="20"/>
        </w:rPr>
        <w:t xml:space="preserve">In this section, a number of </w:t>
      </w:r>
      <w:r w:rsidR="00386A90">
        <w:rPr>
          <w:sz w:val="20"/>
          <w:szCs w:val="20"/>
        </w:rPr>
        <w:t xml:space="preserve">the required </w:t>
      </w:r>
      <w:r w:rsidRPr="00F434F8">
        <w:rPr>
          <w:sz w:val="20"/>
          <w:szCs w:val="20"/>
        </w:rPr>
        <w:t xml:space="preserve">courses are common in the </w:t>
      </w:r>
      <w:r w:rsidR="00483983">
        <w:rPr>
          <w:sz w:val="20"/>
          <w:szCs w:val="20"/>
        </w:rPr>
        <w:t>G</w:t>
      </w:r>
      <w:r w:rsidRPr="00F434F8">
        <w:rPr>
          <w:sz w:val="20"/>
          <w:szCs w:val="20"/>
        </w:rPr>
        <w:t xml:space="preserve">eology and </w:t>
      </w:r>
      <w:r w:rsidR="00483983">
        <w:rPr>
          <w:sz w:val="20"/>
          <w:szCs w:val="20"/>
        </w:rPr>
        <w:t>Environmental G</w:t>
      </w:r>
      <w:r w:rsidRPr="00F434F8">
        <w:rPr>
          <w:sz w:val="20"/>
          <w:szCs w:val="20"/>
        </w:rPr>
        <w:t>eoscience streams</w:t>
      </w:r>
      <w:r w:rsidR="00483983">
        <w:rPr>
          <w:sz w:val="20"/>
          <w:szCs w:val="20"/>
        </w:rPr>
        <w:t xml:space="preserve"> and these are presented in the table below</w:t>
      </w:r>
      <w:r w:rsidR="001C709A">
        <w:rPr>
          <w:sz w:val="20"/>
          <w:szCs w:val="20"/>
        </w:rPr>
        <w:t xml:space="preserve">, followed by </w:t>
      </w:r>
      <w:r w:rsidR="00057EF2">
        <w:rPr>
          <w:sz w:val="20"/>
          <w:szCs w:val="20"/>
        </w:rPr>
        <w:t>detailed</w:t>
      </w:r>
      <w:r w:rsidR="001C709A">
        <w:rPr>
          <w:sz w:val="20"/>
          <w:szCs w:val="20"/>
        </w:rPr>
        <w:t xml:space="preserve"> descriptions of each course.</w:t>
      </w:r>
      <w:r w:rsidRPr="00F434F8">
        <w:rPr>
          <w:sz w:val="20"/>
          <w:szCs w:val="20"/>
        </w:rPr>
        <w:t xml:space="preserve"> </w:t>
      </w:r>
      <w:r w:rsidR="001C709A">
        <w:rPr>
          <w:sz w:val="20"/>
          <w:szCs w:val="20"/>
        </w:rPr>
        <w:t>These are</w:t>
      </w:r>
      <w:r w:rsidR="00386A90">
        <w:rPr>
          <w:sz w:val="20"/>
          <w:szCs w:val="20"/>
        </w:rPr>
        <w:t xml:space="preserve"> followed </w:t>
      </w:r>
      <w:r w:rsidRPr="00F434F8">
        <w:rPr>
          <w:sz w:val="20"/>
          <w:szCs w:val="20"/>
        </w:rPr>
        <w:t xml:space="preserve">by </w:t>
      </w:r>
      <w:r w:rsidR="00386A90">
        <w:rPr>
          <w:sz w:val="20"/>
          <w:szCs w:val="20"/>
        </w:rPr>
        <w:t xml:space="preserve">a table of </w:t>
      </w:r>
      <w:r w:rsidR="00370657">
        <w:rPr>
          <w:sz w:val="20"/>
          <w:szCs w:val="20"/>
        </w:rPr>
        <w:t xml:space="preserve">the EU requirements </w:t>
      </w:r>
      <w:r w:rsidRPr="00F434F8">
        <w:rPr>
          <w:sz w:val="20"/>
          <w:szCs w:val="20"/>
        </w:rPr>
        <w:t xml:space="preserve">for the </w:t>
      </w:r>
      <w:r w:rsidR="00483983">
        <w:rPr>
          <w:sz w:val="20"/>
          <w:szCs w:val="20"/>
        </w:rPr>
        <w:t>G</w:t>
      </w:r>
      <w:r w:rsidRPr="00F434F8">
        <w:rPr>
          <w:sz w:val="20"/>
          <w:szCs w:val="20"/>
        </w:rPr>
        <w:t>eophysics stream</w:t>
      </w:r>
      <w:r w:rsidR="001C709A">
        <w:rPr>
          <w:sz w:val="20"/>
          <w:szCs w:val="20"/>
        </w:rPr>
        <w:t xml:space="preserve">, and </w:t>
      </w:r>
      <w:r w:rsidR="00057EF2">
        <w:rPr>
          <w:sz w:val="20"/>
          <w:szCs w:val="20"/>
        </w:rPr>
        <w:t>detailed</w:t>
      </w:r>
      <w:r w:rsidR="001C709A">
        <w:rPr>
          <w:sz w:val="20"/>
          <w:szCs w:val="20"/>
        </w:rPr>
        <w:t xml:space="preserve"> descriptions of these courses</w:t>
      </w:r>
      <w:r w:rsidRPr="00F434F8">
        <w:rPr>
          <w:sz w:val="20"/>
          <w:szCs w:val="20"/>
        </w:rPr>
        <w:t>.</w:t>
      </w:r>
    </w:p>
    <w:p w14:paraId="19E8364F" w14:textId="77777777" w:rsidR="00496106" w:rsidRDefault="00496106" w:rsidP="00337637">
      <w:pPr>
        <w:widowControl/>
        <w:autoSpaceDE/>
        <w:autoSpaceDN/>
        <w:adjustRightInd/>
        <w:spacing w:line="288" w:lineRule="auto"/>
        <w:rPr>
          <w:sz w:val="20"/>
          <w:szCs w:val="20"/>
        </w:rPr>
      </w:pPr>
    </w:p>
    <w:p w14:paraId="7C7834D6" w14:textId="77777777" w:rsidR="00496106" w:rsidRPr="00496106" w:rsidRDefault="00090E26" w:rsidP="00337637">
      <w:pPr>
        <w:widowControl/>
        <w:autoSpaceDE/>
        <w:autoSpaceDN/>
        <w:adjustRightInd/>
        <w:spacing w:line="288" w:lineRule="auto"/>
        <w:rPr>
          <w:b/>
        </w:rPr>
      </w:pPr>
      <w:r>
        <w:rPr>
          <w:b/>
        </w:rPr>
        <w:t xml:space="preserve">Group </w:t>
      </w:r>
      <w:r w:rsidR="00496106" w:rsidRPr="00496106">
        <w:rPr>
          <w:b/>
        </w:rPr>
        <w:t>2B – Geo</w:t>
      </w:r>
      <w:r w:rsidR="00496106">
        <w:rPr>
          <w:b/>
        </w:rPr>
        <w:t xml:space="preserve">logy and Environmental Geoscience </w:t>
      </w:r>
      <w:r w:rsidR="00496106" w:rsidRPr="00496106">
        <w:rPr>
          <w:b/>
        </w:rPr>
        <w:t>Stream</w:t>
      </w:r>
      <w:r w:rsidR="00496106">
        <w:rPr>
          <w:b/>
        </w:rPr>
        <w:t>s</w:t>
      </w:r>
    </w:p>
    <w:p w14:paraId="2A8FE22A" w14:textId="77777777" w:rsidR="00496106" w:rsidRPr="00F434F8" w:rsidRDefault="00496106" w:rsidP="00337637">
      <w:pPr>
        <w:widowControl/>
        <w:autoSpaceDE/>
        <w:autoSpaceDN/>
        <w:adjustRightInd/>
        <w:spacing w:line="288" w:lineRule="auto"/>
        <w:rPr>
          <w:sz w:val="20"/>
          <w:szCs w:val="20"/>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665"/>
        <w:gridCol w:w="4665"/>
      </w:tblGrid>
      <w:tr w:rsidR="008372F3" w:rsidRPr="00496106" w14:paraId="392BCDD6" w14:textId="77777777" w:rsidTr="00F434F8">
        <w:tc>
          <w:tcPr>
            <w:tcW w:w="4779" w:type="dxa"/>
            <w:tcBorders>
              <w:top w:val="double" w:sz="4" w:space="0" w:color="auto"/>
              <w:bottom w:val="double" w:sz="4" w:space="0" w:color="auto"/>
            </w:tcBorders>
            <w:shd w:val="clear" w:color="auto" w:fill="BFBFBF" w:themeFill="background1" w:themeFillShade="BF"/>
            <w:vAlign w:val="center"/>
          </w:tcPr>
          <w:p w14:paraId="6CE438CD" w14:textId="77777777" w:rsidR="008372F3" w:rsidRPr="00C219D8" w:rsidRDefault="008372F3" w:rsidP="00337637">
            <w:pPr>
              <w:widowControl/>
              <w:autoSpaceDE/>
              <w:autoSpaceDN/>
              <w:adjustRightInd/>
              <w:spacing w:line="288" w:lineRule="auto"/>
              <w:jc w:val="center"/>
              <w:rPr>
                <w:b/>
                <w:sz w:val="18"/>
                <w:szCs w:val="18"/>
              </w:rPr>
            </w:pPr>
            <w:r w:rsidRPr="00C219D8">
              <w:rPr>
                <w:b/>
                <w:sz w:val="18"/>
                <w:szCs w:val="18"/>
              </w:rPr>
              <w:t>2B Geology stream</w:t>
            </w:r>
          </w:p>
        </w:tc>
        <w:tc>
          <w:tcPr>
            <w:tcW w:w="4779" w:type="dxa"/>
            <w:tcBorders>
              <w:top w:val="double" w:sz="4" w:space="0" w:color="auto"/>
              <w:bottom w:val="double" w:sz="4" w:space="0" w:color="auto"/>
            </w:tcBorders>
            <w:shd w:val="clear" w:color="auto" w:fill="BFBFBF" w:themeFill="background1" w:themeFillShade="BF"/>
            <w:vAlign w:val="center"/>
          </w:tcPr>
          <w:p w14:paraId="0A63FE9F" w14:textId="77777777" w:rsidR="008372F3" w:rsidRPr="00C219D8" w:rsidRDefault="008372F3" w:rsidP="00337637">
            <w:pPr>
              <w:widowControl/>
              <w:autoSpaceDE/>
              <w:autoSpaceDN/>
              <w:adjustRightInd/>
              <w:spacing w:line="288" w:lineRule="auto"/>
              <w:jc w:val="center"/>
              <w:rPr>
                <w:b/>
                <w:sz w:val="18"/>
                <w:szCs w:val="18"/>
              </w:rPr>
            </w:pPr>
            <w:r w:rsidRPr="00C219D8">
              <w:rPr>
                <w:b/>
                <w:sz w:val="18"/>
                <w:szCs w:val="18"/>
              </w:rPr>
              <w:t>2B Environmental Geoscience stream</w:t>
            </w:r>
          </w:p>
        </w:tc>
      </w:tr>
      <w:tr w:rsidR="008372F3" w:rsidRPr="00F434F8" w14:paraId="4C09676A" w14:textId="77777777" w:rsidTr="00F434F8">
        <w:tc>
          <w:tcPr>
            <w:tcW w:w="4779" w:type="dxa"/>
            <w:tcBorders>
              <w:top w:val="double" w:sz="4" w:space="0" w:color="auto"/>
            </w:tcBorders>
            <w:vAlign w:val="center"/>
          </w:tcPr>
          <w:p w14:paraId="60846DCC"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Geochemistry</w:t>
            </w:r>
          </w:p>
        </w:tc>
        <w:tc>
          <w:tcPr>
            <w:tcW w:w="4779" w:type="dxa"/>
            <w:tcBorders>
              <w:top w:val="double" w:sz="4" w:space="0" w:color="auto"/>
            </w:tcBorders>
            <w:vAlign w:val="center"/>
          </w:tcPr>
          <w:p w14:paraId="537509E5"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Geochemistry</w:t>
            </w:r>
          </w:p>
        </w:tc>
      </w:tr>
      <w:tr w:rsidR="008372F3" w:rsidRPr="00F434F8" w14:paraId="6D32A470" w14:textId="77777777" w:rsidTr="00F434F8">
        <w:tc>
          <w:tcPr>
            <w:tcW w:w="4779" w:type="dxa"/>
            <w:vAlign w:val="center"/>
          </w:tcPr>
          <w:p w14:paraId="1FD12374"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Geophysics</w:t>
            </w:r>
          </w:p>
        </w:tc>
        <w:tc>
          <w:tcPr>
            <w:tcW w:w="4779" w:type="dxa"/>
            <w:vAlign w:val="center"/>
          </w:tcPr>
          <w:p w14:paraId="3549D9BB"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Geophysics</w:t>
            </w:r>
          </w:p>
        </w:tc>
      </w:tr>
      <w:tr w:rsidR="008372F3" w:rsidRPr="00F434F8" w14:paraId="0D9B2745" w14:textId="77777777" w:rsidTr="00F434F8">
        <w:tc>
          <w:tcPr>
            <w:tcW w:w="4779" w:type="dxa"/>
            <w:vAlign w:val="center"/>
          </w:tcPr>
          <w:p w14:paraId="4ADB3DCB"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w:t>
            </w:r>
          </w:p>
        </w:tc>
        <w:tc>
          <w:tcPr>
            <w:tcW w:w="4779" w:type="dxa"/>
            <w:vAlign w:val="center"/>
          </w:tcPr>
          <w:p w14:paraId="57DE7E2B"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w:t>
            </w:r>
          </w:p>
        </w:tc>
      </w:tr>
      <w:tr w:rsidR="008372F3" w:rsidRPr="00F434F8" w14:paraId="6BD9EDE8" w14:textId="77777777" w:rsidTr="00F434F8">
        <w:tc>
          <w:tcPr>
            <w:tcW w:w="4779" w:type="dxa"/>
            <w:vAlign w:val="center"/>
          </w:tcPr>
          <w:p w14:paraId="143E27E8"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Igneous Petrology</w:t>
            </w:r>
          </w:p>
        </w:tc>
        <w:tc>
          <w:tcPr>
            <w:tcW w:w="4779" w:type="dxa"/>
            <w:vAlign w:val="center"/>
          </w:tcPr>
          <w:p w14:paraId="2F8DBEB5"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Hydrology</w:t>
            </w:r>
          </w:p>
        </w:tc>
      </w:tr>
      <w:tr w:rsidR="008372F3" w:rsidRPr="00F434F8" w14:paraId="0111C976" w14:textId="77777777" w:rsidTr="00F434F8">
        <w:tc>
          <w:tcPr>
            <w:tcW w:w="4779" w:type="dxa"/>
            <w:vAlign w:val="center"/>
          </w:tcPr>
          <w:p w14:paraId="2288DA6A"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Metamorphic Petrology</w:t>
            </w:r>
          </w:p>
        </w:tc>
        <w:tc>
          <w:tcPr>
            <w:tcW w:w="4779" w:type="dxa"/>
            <w:vAlign w:val="center"/>
          </w:tcPr>
          <w:p w14:paraId="772FD52B"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Hydrogeology</w:t>
            </w:r>
          </w:p>
        </w:tc>
      </w:tr>
      <w:tr w:rsidR="008372F3" w:rsidRPr="00F434F8" w14:paraId="306DE7A9" w14:textId="77777777" w:rsidTr="00F434F8">
        <w:tc>
          <w:tcPr>
            <w:tcW w:w="4779" w:type="dxa"/>
            <w:vAlign w:val="center"/>
          </w:tcPr>
          <w:p w14:paraId="226A6AA4"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Sedimentary Petrology</w:t>
            </w:r>
          </w:p>
        </w:tc>
        <w:tc>
          <w:tcPr>
            <w:tcW w:w="4779" w:type="dxa"/>
            <w:vAlign w:val="center"/>
          </w:tcPr>
          <w:p w14:paraId="6789E6F3"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w:t>
            </w:r>
          </w:p>
        </w:tc>
      </w:tr>
      <w:tr w:rsidR="008372F3" w:rsidRPr="00F434F8" w14:paraId="568B0D6D" w14:textId="77777777" w:rsidTr="00F434F8">
        <w:tc>
          <w:tcPr>
            <w:tcW w:w="4779" w:type="dxa"/>
            <w:vAlign w:val="center"/>
          </w:tcPr>
          <w:p w14:paraId="035D056E"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w:t>
            </w:r>
          </w:p>
        </w:tc>
        <w:tc>
          <w:tcPr>
            <w:tcW w:w="4779" w:type="dxa"/>
            <w:vAlign w:val="center"/>
          </w:tcPr>
          <w:p w14:paraId="22A607EE"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Geomorphology or Soil Science</w:t>
            </w:r>
          </w:p>
        </w:tc>
      </w:tr>
      <w:tr w:rsidR="008372F3" w:rsidRPr="00F434F8" w14:paraId="10DBDB0A" w14:textId="77777777" w:rsidTr="00F434F8">
        <w:tc>
          <w:tcPr>
            <w:tcW w:w="4779" w:type="dxa"/>
            <w:vAlign w:val="center"/>
          </w:tcPr>
          <w:p w14:paraId="2F8EF1E1"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Sedimentology</w:t>
            </w:r>
          </w:p>
        </w:tc>
        <w:tc>
          <w:tcPr>
            <w:tcW w:w="4779" w:type="dxa"/>
            <w:vAlign w:val="center"/>
          </w:tcPr>
          <w:p w14:paraId="19E21211"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Glacial Geology</w:t>
            </w:r>
          </w:p>
        </w:tc>
      </w:tr>
      <w:tr w:rsidR="008372F3" w:rsidRPr="00F434F8" w14:paraId="65D052E7" w14:textId="77777777" w:rsidTr="00F434F8">
        <w:tc>
          <w:tcPr>
            <w:tcW w:w="4779" w:type="dxa"/>
            <w:vAlign w:val="center"/>
          </w:tcPr>
          <w:p w14:paraId="5D6EBF56"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Glacial Geology or Geomorphology</w:t>
            </w:r>
          </w:p>
        </w:tc>
        <w:tc>
          <w:tcPr>
            <w:tcW w:w="4779" w:type="dxa"/>
            <w:vAlign w:val="center"/>
          </w:tcPr>
          <w:p w14:paraId="7CAF22A0"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Remote Sensing</w:t>
            </w:r>
          </w:p>
        </w:tc>
      </w:tr>
      <w:tr w:rsidR="008372F3" w:rsidRPr="00F434F8" w14:paraId="47B28D63" w14:textId="77777777" w:rsidTr="00F434F8">
        <w:tc>
          <w:tcPr>
            <w:tcW w:w="4779" w:type="dxa"/>
            <w:vAlign w:val="center"/>
          </w:tcPr>
          <w:p w14:paraId="04094EA6" w14:textId="77777777" w:rsidR="008372F3" w:rsidRPr="00C219D8" w:rsidRDefault="008372F3" w:rsidP="00337637">
            <w:pPr>
              <w:widowControl/>
              <w:autoSpaceDE/>
              <w:autoSpaceDN/>
              <w:adjustRightInd/>
              <w:spacing w:line="288" w:lineRule="auto"/>
              <w:jc w:val="center"/>
              <w:rPr>
                <w:sz w:val="18"/>
                <w:szCs w:val="18"/>
              </w:rPr>
            </w:pPr>
            <w:r w:rsidRPr="00C219D8">
              <w:rPr>
                <w:sz w:val="18"/>
                <w:szCs w:val="18"/>
              </w:rPr>
              <w:t>Remote Sensing</w:t>
            </w:r>
          </w:p>
        </w:tc>
        <w:tc>
          <w:tcPr>
            <w:tcW w:w="4779" w:type="dxa"/>
            <w:vAlign w:val="center"/>
          </w:tcPr>
          <w:p w14:paraId="741AEAE7" w14:textId="77777777" w:rsidR="008372F3" w:rsidRPr="00C219D8" w:rsidRDefault="008372F3" w:rsidP="00337637">
            <w:pPr>
              <w:widowControl/>
              <w:autoSpaceDE/>
              <w:autoSpaceDN/>
              <w:adjustRightInd/>
              <w:spacing w:line="288" w:lineRule="auto"/>
              <w:jc w:val="center"/>
              <w:rPr>
                <w:sz w:val="18"/>
                <w:szCs w:val="18"/>
              </w:rPr>
            </w:pPr>
          </w:p>
        </w:tc>
      </w:tr>
    </w:tbl>
    <w:p w14:paraId="27E6F757" w14:textId="77777777" w:rsidR="00853EDD" w:rsidRPr="00F434F8" w:rsidRDefault="00853EDD" w:rsidP="00337637">
      <w:pPr>
        <w:widowControl/>
        <w:autoSpaceDE/>
        <w:autoSpaceDN/>
        <w:adjustRightInd/>
        <w:spacing w:line="288" w:lineRule="auto"/>
        <w:rPr>
          <w:sz w:val="20"/>
          <w:szCs w:val="20"/>
        </w:rPr>
      </w:pPr>
    </w:p>
    <w:p w14:paraId="19E9EBA4" w14:textId="77777777" w:rsidR="00182100" w:rsidRDefault="00182100" w:rsidP="00182100">
      <w:pPr>
        <w:widowControl/>
        <w:autoSpaceDE/>
        <w:autoSpaceDN/>
        <w:adjustRightInd/>
        <w:spacing w:line="288" w:lineRule="auto"/>
        <w:rPr>
          <w:sz w:val="20"/>
          <w:szCs w:val="20"/>
        </w:rPr>
      </w:pPr>
      <w:r>
        <w:rPr>
          <w:sz w:val="20"/>
          <w:szCs w:val="20"/>
        </w:rPr>
        <w:lastRenderedPageBreak/>
        <w:t xml:space="preserve">The </w:t>
      </w:r>
      <w:r w:rsidRPr="001C709A">
        <w:rPr>
          <w:sz w:val="20"/>
          <w:szCs w:val="20"/>
        </w:rPr>
        <w:t xml:space="preserve">Board requires that each of the courses presented in the sections below be </w:t>
      </w:r>
      <w:r w:rsidRPr="00057EF2">
        <w:rPr>
          <w:sz w:val="20"/>
          <w:szCs w:val="20"/>
        </w:rPr>
        <w:t>a 2</w:t>
      </w:r>
      <w:r w:rsidRPr="00057EF2">
        <w:rPr>
          <w:sz w:val="20"/>
          <w:szCs w:val="20"/>
          <w:vertAlign w:val="superscript"/>
        </w:rPr>
        <w:t>nd</w:t>
      </w:r>
      <w:r w:rsidRPr="00057EF2">
        <w:rPr>
          <w:sz w:val="20"/>
          <w:szCs w:val="20"/>
        </w:rPr>
        <w:t xml:space="preserve"> year or higher, one-semester course, with laboratory component. </w:t>
      </w:r>
    </w:p>
    <w:p w14:paraId="3E01B87D" w14:textId="77777777" w:rsidR="00182100" w:rsidRDefault="00182100" w:rsidP="00337637">
      <w:pPr>
        <w:widowControl/>
        <w:autoSpaceDE/>
        <w:autoSpaceDN/>
        <w:adjustRightInd/>
        <w:spacing w:line="288" w:lineRule="auto"/>
        <w:rPr>
          <w:b/>
          <w:sz w:val="20"/>
          <w:szCs w:val="20"/>
        </w:rPr>
      </w:pPr>
    </w:p>
    <w:p w14:paraId="62AB9F6B" w14:textId="77777777" w:rsidR="00853EDD" w:rsidRPr="00F434F8" w:rsidRDefault="00853EDD" w:rsidP="00337637">
      <w:pPr>
        <w:widowControl/>
        <w:autoSpaceDE/>
        <w:autoSpaceDN/>
        <w:adjustRightInd/>
        <w:spacing w:line="288" w:lineRule="auto"/>
        <w:rPr>
          <w:b/>
          <w:sz w:val="20"/>
          <w:szCs w:val="20"/>
        </w:rPr>
      </w:pPr>
      <w:r w:rsidRPr="00F434F8">
        <w:rPr>
          <w:b/>
          <w:sz w:val="20"/>
          <w:szCs w:val="20"/>
        </w:rPr>
        <w:t>Geochemistry</w:t>
      </w:r>
    </w:p>
    <w:p w14:paraId="6D0FAB67" w14:textId="64552E4F" w:rsidR="00370657" w:rsidRDefault="00057EF2" w:rsidP="00337637">
      <w:pPr>
        <w:widowControl/>
        <w:autoSpaceDE/>
        <w:autoSpaceDN/>
        <w:adjustRightInd/>
        <w:spacing w:line="288" w:lineRule="auto"/>
        <w:rPr>
          <w:sz w:val="20"/>
          <w:szCs w:val="20"/>
        </w:rPr>
      </w:pPr>
      <w:r w:rsidRPr="00C90729">
        <w:rPr>
          <w:sz w:val="20"/>
          <w:szCs w:val="20"/>
        </w:rPr>
        <w:t>Th</w:t>
      </w:r>
      <w:r>
        <w:rPr>
          <w:sz w:val="20"/>
          <w:szCs w:val="20"/>
        </w:rPr>
        <w:t>is</w:t>
      </w:r>
      <w:r w:rsidRPr="00C90729">
        <w:rPr>
          <w:sz w:val="20"/>
          <w:szCs w:val="20"/>
        </w:rPr>
        <w:t xml:space="preserve"> </w:t>
      </w:r>
      <w:r w:rsidR="00BB2544">
        <w:rPr>
          <w:sz w:val="20"/>
          <w:szCs w:val="20"/>
        </w:rPr>
        <w:t xml:space="preserve">course should </w:t>
      </w:r>
      <w:r w:rsidR="00853EDD" w:rsidRPr="00C90729">
        <w:rPr>
          <w:sz w:val="20"/>
          <w:szCs w:val="20"/>
        </w:rPr>
        <w:t>present an overview of concepts involving geochemistry, including equilibrium, saturation, precipitation, crystallization, partitioning, fractionation, dissolution, buffering, pH, and redox processes</w:t>
      </w:r>
      <w:r w:rsidR="00C90729" w:rsidRPr="00C90729">
        <w:rPr>
          <w:sz w:val="20"/>
          <w:szCs w:val="20"/>
        </w:rPr>
        <w:t xml:space="preserve"> as these relate to the geochemistry of the ocean and atmosphere, and the origin, distribution and geochemical cycl</w:t>
      </w:r>
      <w:r w:rsidR="00370657">
        <w:rPr>
          <w:sz w:val="20"/>
          <w:szCs w:val="20"/>
        </w:rPr>
        <w:t>es of elements in/on the Earth.</w:t>
      </w:r>
    </w:p>
    <w:p w14:paraId="0D2F7EF7" w14:textId="77777777" w:rsidR="001C709A" w:rsidRDefault="001C709A" w:rsidP="00337637">
      <w:pPr>
        <w:widowControl/>
        <w:autoSpaceDE/>
        <w:autoSpaceDN/>
        <w:adjustRightInd/>
        <w:spacing w:line="288" w:lineRule="auto"/>
        <w:rPr>
          <w:sz w:val="20"/>
          <w:szCs w:val="20"/>
        </w:rPr>
      </w:pPr>
    </w:p>
    <w:p w14:paraId="7226769C" w14:textId="77777777" w:rsidR="001C709A" w:rsidRDefault="001C709A" w:rsidP="00337637">
      <w:pPr>
        <w:widowControl/>
        <w:autoSpaceDE/>
        <w:autoSpaceDN/>
        <w:adjustRightInd/>
        <w:spacing w:line="288" w:lineRule="auto"/>
        <w:rPr>
          <w:sz w:val="20"/>
          <w:szCs w:val="20"/>
        </w:rPr>
      </w:pPr>
      <w:r w:rsidRPr="001C709A">
        <w:rPr>
          <w:sz w:val="20"/>
          <w:szCs w:val="20"/>
        </w:rPr>
        <w:t xml:space="preserve">This can </w:t>
      </w:r>
      <w:r>
        <w:rPr>
          <w:sz w:val="20"/>
          <w:szCs w:val="20"/>
        </w:rPr>
        <w:t xml:space="preserve">be </w:t>
      </w:r>
      <w:r w:rsidRPr="001C709A">
        <w:rPr>
          <w:sz w:val="20"/>
          <w:szCs w:val="20"/>
        </w:rPr>
        <w:t>achieve</w:t>
      </w:r>
      <w:r>
        <w:rPr>
          <w:sz w:val="20"/>
          <w:szCs w:val="20"/>
        </w:rPr>
        <w:t>d</w:t>
      </w:r>
      <w:r w:rsidRPr="001C709A">
        <w:rPr>
          <w:sz w:val="20"/>
          <w:szCs w:val="20"/>
        </w:rPr>
        <w:t xml:space="preserve"> as a course focused in applied, aqueous, thermodynamic, or general geochemistry; unfortunately, courses dealing with isotope geochemistry, lithogeochemistry, and petrogeochemistry typically do not provide this background, and should be used to satisfy requirements in category 2C as advanced geochemistry courses.</w:t>
      </w:r>
    </w:p>
    <w:p w14:paraId="016E2B75" w14:textId="77777777" w:rsidR="00853EDD" w:rsidRPr="00F434F8" w:rsidRDefault="00853EDD" w:rsidP="00337637">
      <w:pPr>
        <w:widowControl/>
        <w:autoSpaceDE/>
        <w:autoSpaceDN/>
        <w:adjustRightInd/>
        <w:spacing w:line="288" w:lineRule="auto"/>
        <w:rPr>
          <w:sz w:val="20"/>
          <w:szCs w:val="20"/>
        </w:rPr>
      </w:pPr>
    </w:p>
    <w:p w14:paraId="7A85C758" w14:textId="77777777" w:rsidR="00853EDD" w:rsidRPr="00F434F8" w:rsidRDefault="00853EDD" w:rsidP="00337637">
      <w:pPr>
        <w:widowControl/>
        <w:autoSpaceDE/>
        <w:autoSpaceDN/>
        <w:adjustRightInd/>
        <w:spacing w:line="288" w:lineRule="auto"/>
        <w:rPr>
          <w:b/>
          <w:sz w:val="20"/>
          <w:szCs w:val="20"/>
        </w:rPr>
      </w:pPr>
      <w:r w:rsidRPr="00F434F8">
        <w:rPr>
          <w:b/>
          <w:sz w:val="20"/>
          <w:szCs w:val="20"/>
        </w:rPr>
        <w:t>Geophysics</w:t>
      </w:r>
    </w:p>
    <w:p w14:paraId="793D82BD" w14:textId="6DF08CCF" w:rsidR="00853EDD" w:rsidRPr="00F434F8" w:rsidRDefault="00057EF2" w:rsidP="00337637">
      <w:pPr>
        <w:widowControl/>
        <w:autoSpaceDE/>
        <w:autoSpaceDN/>
        <w:adjustRightInd/>
        <w:spacing w:line="288" w:lineRule="auto"/>
        <w:rPr>
          <w:sz w:val="20"/>
          <w:szCs w:val="20"/>
        </w:rPr>
      </w:pPr>
      <w:r w:rsidRPr="00F434F8">
        <w:rPr>
          <w:sz w:val="20"/>
          <w:szCs w:val="20"/>
        </w:rPr>
        <w:t>Th</w:t>
      </w:r>
      <w:r>
        <w:rPr>
          <w:sz w:val="20"/>
          <w:szCs w:val="20"/>
        </w:rPr>
        <w:t>is</w:t>
      </w:r>
      <w:r w:rsidRPr="00F434F8">
        <w:rPr>
          <w:sz w:val="20"/>
          <w:szCs w:val="20"/>
        </w:rPr>
        <w:t xml:space="preserve"> </w:t>
      </w:r>
      <w:r w:rsidR="00BB2544">
        <w:rPr>
          <w:sz w:val="20"/>
          <w:szCs w:val="20"/>
        </w:rPr>
        <w:t xml:space="preserve">course should </w:t>
      </w:r>
      <w:r w:rsidR="00853EDD" w:rsidRPr="00F434F8">
        <w:rPr>
          <w:sz w:val="20"/>
          <w:szCs w:val="20"/>
        </w:rPr>
        <w:t xml:space="preserve">present concepts involving applied geophysics, including the theory, survey design, instrumentation, applications, interpretation, and limitations of seismic, gravity, magnetic, radiometric, resistivity, induced polarization, </w:t>
      </w:r>
      <w:r w:rsidR="00A0095E" w:rsidRPr="00F434F8">
        <w:rPr>
          <w:sz w:val="20"/>
          <w:szCs w:val="20"/>
        </w:rPr>
        <w:t>self-potential</w:t>
      </w:r>
      <w:r w:rsidR="00853EDD" w:rsidRPr="00F434F8">
        <w:rPr>
          <w:sz w:val="20"/>
          <w:szCs w:val="20"/>
        </w:rPr>
        <w:t>, and electromagnetic surveys applied to mineral and petroleum exploration, environmental assessment, monitoring, and remediation, and engineering geology, as appropriate.</w:t>
      </w:r>
    </w:p>
    <w:p w14:paraId="47CD7722" w14:textId="77777777" w:rsidR="00853EDD" w:rsidRPr="00F434F8" w:rsidRDefault="00853EDD" w:rsidP="00337637">
      <w:pPr>
        <w:widowControl/>
        <w:autoSpaceDE/>
        <w:autoSpaceDN/>
        <w:adjustRightInd/>
        <w:spacing w:line="288" w:lineRule="auto"/>
        <w:rPr>
          <w:sz w:val="20"/>
          <w:szCs w:val="20"/>
        </w:rPr>
      </w:pPr>
    </w:p>
    <w:p w14:paraId="3060318A" w14:textId="77777777" w:rsidR="00853EDD" w:rsidRPr="00F434F8" w:rsidRDefault="00853EDD" w:rsidP="00337637">
      <w:pPr>
        <w:widowControl/>
        <w:autoSpaceDE/>
        <w:autoSpaceDN/>
        <w:adjustRightInd/>
        <w:spacing w:line="288" w:lineRule="auto"/>
        <w:rPr>
          <w:b/>
          <w:sz w:val="20"/>
          <w:szCs w:val="20"/>
        </w:rPr>
      </w:pPr>
      <w:r w:rsidRPr="00F434F8">
        <w:rPr>
          <w:b/>
          <w:sz w:val="20"/>
          <w:szCs w:val="20"/>
        </w:rPr>
        <w:t>Igneous Petrology</w:t>
      </w:r>
    </w:p>
    <w:p w14:paraId="75593AF8" w14:textId="57AFF71A" w:rsidR="00853EDD" w:rsidRPr="00F434F8" w:rsidRDefault="00057EF2" w:rsidP="00337637">
      <w:pPr>
        <w:widowControl/>
        <w:autoSpaceDE/>
        <w:autoSpaceDN/>
        <w:adjustRightInd/>
        <w:spacing w:line="288" w:lineRule="auto"/>
        <w:rPr>
          <w:sz w:val="20"/>
          <w:szCs w:val="20"/>
        </w:rPr>
      </w:pPr>
      <w:r w:rsidRPr="00F434F8">
        <w:rPr>
          <w:sz w:val="20"/>
          <w:szCs w:val="20"/>
        </w:rPr>
        <w:t>Th</w:t>
      </w:r>
      <w:r>
        <w:rPr>
          <w:sz w:val="20"/>
          <w:szCs w:val="20"/>
        </w:rPr>
        <w:t>is</w:t>
      </w:r>
      <w:r w:rsidRPr="00F434F8">
        <w:rPr>
          <w:sz w:val="20"/>
          <w:szCs w:val="20"/>
        </w:rPr>
        <w:t xml:space="preserve"> </w:t>
      </w:r>
      <w:r w:rsidR="00BB2544">
        <w:rPr>
          <w:sz w:val="20"/>
          <w:szCs w:val="20"/>
        </w:rPr>
        <w:t xml:space="preserve">course should </w:t>
      </w:r>
      <w:r w:rsidR="00853EDD" w:rsidRPr="00F434F8">
        <w:rPr>
          <w:sz w:val="20"/>
          <w:szCs w:val="20"/>
        </w:rPr>
        <w:t xml:space="preserve">present an overview of concepts involving igneous petrology, including magma origin and evolution, solid solution, liquidus, solidus, cotectic, peritectic, eutectic, solvus, equilibrium, and fractional crystallization, the application of physical and chemical principles to the origin and occurrence of igneous rocks, liquid immiscibility, filter pressing, heat transfer, mineral phase equilibria, and igneous activity through time. </w:t>
      </w:r>
    </w:p>
    <w:p w14:paraId="7B383300" w14:textId="77777777" w:rsidR="00853EDD" w:rsidRPr="00F434F8" w:rsidRDefault="00853EDD" w:rsidP="00337637">
      <w:pPr>
        <w:widowControl/>
        <w:autoSpaceDE/>
        <w:autoSpaceDN/>
        <w:adjustRightInd/>
        <w:spacing w:line="288" w:lineRule="auto"/>
        <w:rPr>
          <w:sz w:val="20"/>
          <w:szCs w:val="20"/>
        </w:rPr>
      </w:pPr>
    </w:p>
    <w:p w14:paraId="36099165" w14:textId="77777777" w:rsidR="00853EDD" w:rsidRPr="00F434F8" w:rsidRDefault="00853EDD" w:rsidP="00337637">
      <w:pPr>
        <w:widowControl/>
        <w:autoSpaceDE/>
        <w:autoSpaceDN/>
        <w:adjustRightInd/>
        <w:spacing w:line="288" w:lineRule="auto"/>
        <w:rPr>
          <w:b/>
          <w:sz w:val="20"/>
          <w:szCs w:val="20"/>
        </w:rPr>
      </w:pPr>
      <w:r w:rsidRPr="00F434F8">
        <w:rPr>
          <w:b/>
          <w:sz w:val="20"/>
          <w:szCs w:val="20"/>
        </w:rPr>
        <w:t>Metamorphic Petrology</w:t>
      </w:r>
    </w:p>
    <w:p w14:paraId="281B960D" w14:textId="14A78647" w:rsidR="00853EDD" w:rsidRPr="00F434F8" w:rsidRDefault="00057EF2" w:rsidP="00337637">
      <w:pPr>
        <w:widowControl/>
        <w:autoSpaceDE/>
        <w:autoSpaceDN/>
        <w:adjustRightInd/>
        <w:spacing w:line="288" w:lineRule="auto"/>
        <w:rPr>
          <w:sz w:val="20"/>
          <w:szCs w:val="20"/>
        </w:rPr>
      </w:pPr>
      <w:r w:rsidRPr="00F434F8">
        <w:rPr>
          <w:sz w:val="20"/>
          <w:szCs w:val="20"/>
        </w:rPr>
        <w:t>Th</w:t>
      </w:r>
      <w:r>
        <w:rPr>
          <w:sz w:val="20"/>
          <w:szCs w:val="20"/>
        </w:rPr>
        <w:t>is</w:t>
      </w:r>
      <w:r w:rsidRPr="00F434F8">
        <w:rPr>
          <w:sz w:val="20"/>
          <w:szCs w:val="20"/>
        </w:rPr>
        <w:t xml:space="preserve"> </w:t>
      </w:r>
      <w:r w:rsidR="00BB2544">
        <w:rPr>
          <w:sz w:val="20"/>
          <w:szCs w:val="20"/>
        </w:rPr>
        <w:t xml:space="preserve">course should </w:t>
      </w:r>
      <w:r w:rsidR="00853EDD" w:rsidRPr="00F434F8">
        <w:rPr>
          <w:sz w:val="20"/>
          <w:szCs w:val="20"/>
        </w:rPr>
        <w:t>present an overview of concepts involving metamorphic petrology, including the nature, origin, and textural, compositional, and metamorphic grade classification of metamorphic rocks, heat flow, partial melting, isograds, isobars, metamorphic facies, and metamorphic and metasomatic phase equilibria.</w:t>
      </w:r>
    </w:p>
    <w:p w14:paraId="455839B4" w14:textId="77777777" w:rsidR="00853EDD" w:rsidRPr="00F434F8" w:rsidRDefault="00853EDD" w:rsidP="00337637">
      <w:pPr>
        <w:widowControl/>
        <w:autoSpaceDE/>
        <w:autoSpaceDN/>
        <w:adjustRightInd/>
        <w:spacing w:line="288" w:lineRule="auto"/>
        <w:rPr>
          <w:sz w:val="20"/>
          <w:szCs w:val="20"/>
        </w:rPr>
      </w:pPr>
    </w:p>
    <w:p w14:paraId="64AA8515" w14:textId="77777777" w:rsidR="00853EDD" w:rsidRPr="00F434F8" w:rsidRDefault="00853EDD" w:rsidP="00337637">
      <w:pPr>
        <w:widowControl/>
        <w:autoSpaceDE/>
        <w:autoSpaceDN/>
        <w:adjustRightInd/>
        <w:spacing w:line="288" w:lineRule="auto"/>
        <w:rPr>
          <w:b/>
          <w:sz w:val="20"/>
          <w:szCs w:val="20"/>
        </w:rPr>
      </w:pPr>
      <w:r w:rsidRPr="00F434F8">
        <w:rPr>
          <w:b/>
          <w:sz w:val="20"/>
          <w:szCs w:val="20"/>
        </w:rPr>
        <w:t>Sedimentary Petrology</w:t>
      </w:r>
    </w:p>
    <w:p w14:paraId="7CC05689" w14:textId="79D6FF7F" w:rsidR="00853EDD" w:rsidRPr="00F434F8" w:rsidRDefault="00057EF2" w:rsidP="00337637">
      <w:pPr>
        <w:widowControl/>
        <w:autoSpaceDE/>
        <w:autoSpaceDN/>
        <w:adjustRightInd/>
        <w:spacing w:line="288" w:lineRule="auto"/>
        <w:rPr>
          <w:sz w:val="20"/>
          <w:szCs w:val="20"/>
        </w:rPr>
      </w:pPr>
      <w:r w:rsidRPr="00F434F8">
        <w:rPr>
          <w:sz w:val="20"/>
          <w:szCs w:val="20"/>
        </w:rPr>
        <w:t>Th</w:t>
      </w:r>
      <w:r>
        <w:rPr>
          <w:sz w:val="20"/>
          <w:szCs w:val="20"/>
        </w:rPr>
        <w:t>is</w:t>
      </w:r>
      <w:r w:rsidRPr="00F434F8">
        <w:rPr>
          <w:sz w:val="20"/>
          <w:szCs w:val="20"/>
        </w:rPr>
        <w:t xml:space="preserve"> </w:t>
      </w:r>
      <w:r w:rsidR="00BB2544">
        <w:rPr>
          <w:sz w:val="20"/>
          <w:szCs w:val="20"/>
        </w:rPr>
        <w:t xml:space="preserve">course should </w:t>
      </w:r>
      <w:r w:rsidR="00853EDD" w:rsidRPr="00F434F8">
        <w:rPr>
          <w:sz w:val="20"/>
          <w:szCs w:val="20"/>
        </w:rPr>
        <w:t>present an overview of concepts involving sedimentary petrology, including hand sample and microscope description, classification, and interpretation of ancient and modern sediments and sedimentary rocks, and their composition, texture, sorting, diagenesis, and the geochemistry and mineralogy of clastic, carbonate, and (other) chemical sedimentary rocks.</w:t>
      </w:r>
    </w:p>
    <w:p w14:paraId="79C4B2C9" w14:textId="77777777" w:rsidR="00853EDD" w:rsidRPr="00F434F8" w:rsidRDefault="00853EDD" w:rsidP="00337637">
      <w:pPr>
        <w:widowControl/>
        <w:autoSpaceDE/>
        <w:autoSpaceDN/>
        <w:adjustRightInd/>
        <w:spacing w:line="288" w:lineRule="auto"/>
        <w:rPr>
          <w:sz w:val="20"/>
          <w:szCs w:val="20"/>
        </w:rPr>
      </w:pPr>
    </w:p>
    <w:p w14:paraId="06CF7BC2" w14:textId="77777777" w:rsidR="00182100" w:rsidRDefault="00182100">
      <w:pPr>
        <w:widowControl/>
        <w:autoSpaceDE/>
        <w:autoSpaceDN/>
        <w:adjustRightInd/>
        <w:rPr>
          <w:b/>
          <w:sz w:val="20"/>
          <w:szCs w:val="20"/>
        </w:rPr>
      </w:pPr>
      <w:r>
        <w:rPr>
          <w:b/>
          <w:sz w:val="20"/>
          <w:szCs w:val="20"/>
        </w:rPr>
        <w:br w:type="page"/>
      </w:r>
    </w:p>
    <w:p w14:paraId="0A0BD451" w14:textId="5ED404F8" w:rsidR="00853EDD" w:rsidRPr="00F434F8" w:rsidRDefault="00853EDD" w:rsidP="00337637">
      <w:pPr>
        <w:widowControl/>
        <w:autoSpaceDE/>
        <w:autoSpaceDN/>
        <w:adjustRightInd/>
        <w:spacing w:line="288" w:lineRule="auto"/>
        <w:rPr>
          <w:b/>
          <w:sz w:val="20"/>
          <w:szCs w:val="20"/>
        </w:rPr>
      </w:pPr>
      <w:r w:rsidRPr="00F434F8">
        <w:rPr>
          <w:b/>
          <w:sz w:val="20"/>
          <w:szCs w:val="20"/>
        </w:rPr>
        <w:lastRenderedPageBreak/>
        <w:t>Sedimentology</w:t>
      </w:r>
    </w:p>
    <w:p w14:paraId="02DCCE51" w14:textId="4814A3B2" w:rsidR="00853EDD" w:rsidRPr="00F434F8" w:rsidRDefault="00057EF2" w:rsidP="00337637">
      <w:pPr>
        <w:widowControl/>
        <w:autoSpaceDE/>
        <w:autoSpaceDN/>
        <w:adjustRightInd/>
        <w:spacing w:line="288" w:lineRule="auto"/>
        <w:rPr>
          <w:sz w:val="20"/>
          <w:szCs w:val="20"/>
        </w:rPr>
      </w:pPr>
      <w:r w:rsidRPr="00F434F8">
        <w:rPr>
          <w:sz w:val="20"/>
          <w:szCs w:val="20"/>
        </w:rPr>
        <w:t>Th</w:t>
      </w:r>
      <w:r>
        <w:rPr>
          <w:sz w:val="20"/>
          <w:szCs w:val="20"/>
        </w:rPr>
        <w:t>is</w:t>
      </w:r>
      <w:r w:rsidRPr="00F434F8">
        <w:rPr>
          <w:sz w:val="20"/>
          <w:szCs w:val="20"/>
        </w:rPr>
        <w:t xml:space="preserve"> </w:t>
      </w:r>
      <w:r w:rsidR="00BB2544">
        <w:rPr>
          <w:sz w:val="20"/>
          <w:szCs w:val="20"/>
        </w:rPr>
        <w:t xml:space="preserve">course should </w:t>
      </w:r>
      <w:r w:rsidR="00853EDD" w:rsidRPr="00F434F8">
        <w:rPr>
          <w:sz w:val="20"/>
          <w:szCs w:val="20"/>
        </w:rPr>
        <w:t xml:space="preserve">present an overview of concepts involving sedimentology, including the depositional environment and processes, facies architecture, basin structure and evolution, and an introduction to sequence stratigraphy. </w:t>
      </w:r>
    </w:p>
    <w:p w14:paraId="6BE3B750" w14:textId="77777777" w:rsidR="00853EDD" w:rsidRPr="00F434F8" w:rsidRDefault="00853EDD" w:rsidP="00337637">
      <w:pPr>
        <w:widowControl/>
        <w:autoSpaceDE/>
        <w:autoSpaceDN/>
        <w:adjustRightInd/>
        <w:spacing w:line="288" w:lineRule="auto"/>
        <w:rPr>
          <w:sz w:val="20"/>
          <w:szCs w:val="20"/>
        </w:rPr>
      </w:pPr>
    </w:p>
    <w:p w14:paraId="19FC799E" w14:textId="77777777" w:rsidR="00853EDD" w:rsidRPr="00F434F8" w:rsidRDefault="00853EDD" w:rsidP="00337637">
      <w:pPr>
        <w:widowControl/>
        <w:autoSpaceDE/>
        <w:autoSpaceDN/>
        <w:adjustRightInd/>
        <w:spacing w:line="288" w:lineRule="auto"/>
        <w:rPr>
          <w:b/>
          <w:sz w:val="20"/>
          <w:szCs w:val="20"/>
        </w:rPr>
      </w:pPr>
      <w:r w:rsidRPr="00F434F8">
        <w:rPr>
          <w:b/>
          <w:sz w:val="20"/>
          <w:szCs w:val="20"/>
        </w:rPr>
        <w:t>Glacial Geology</w:t>
      </w:r>
    </w:p>
    <w:p w14:paraId="05D26F0E" w14:textId="5AD8C78B" w:rsidR="00853EDD" w:rsidRPr="00F434F8" w:rsidRDefault="00057EF2" w:rsidP="00337637">
      <w:pPr>
        <w:widowControl/>
        <w:autoSpaceDE/>
        <w:autoSpaceDN/>
        <w:adjustRightInd/>
        <w:spacing w:line="288" w:lineRule="auto"/>
        <w:rPr>
          <w:sz w:val="20"/>
          <w:szCs w:val="20"/>
        </w:rPr>
      </w:pPr>
      <w:r w:rsidRPr="00F434F8">
        <w:rPr>
          <w:sz w:val="20"/>
          <w:szCs w:val="20"/>
        </w:rPr>
        <w:t>Th</w:t>
      </w:r>
      <w:r>
        <w:rPr>
          <w:sz w:val="20"/>
          <w:szCs w:val="20"/>
        </w:rPr>
        <w:t>is</w:t>
      </w:r>
      <w:r w:rsidRPr="00F434F8">
        <w:rPr>
          <w:sz w:val="20"/>
          <w:szCs w:val="20"/>
        </w:rPr>
        <w:t xml:space="preserve"> </w:t>
      </w:r>
      <w:r w:rsidR="00BB2544">
        <w:rPr>
          <w:sz w:val="20"/>
          <w:szCs w:val="20"/>
        </w:rPr>
        <w:t xml:space="preserve">course should </w:t>
      </w:r>
      <w:r w:rsidR="00853EDD" w:rsidRPr="00F434F8">
        <w:rPr>
          <w:sz w:val="20"/>
          <w:szCs w:val="20"/>
        </w:rPr>
        <w:t>present the study of the mass balance of glaciers</w:t>
      </w:r>
      <w:r w:rsidR="00A2702D">
        <w:rPr>
          <w:sz w:val="20"/>
          <w:szCs w:val="20"/>
        </w:rPr>
        <w:t>, the</w:t>
      </w:r>
      <w:r w:rsidR="00853EDD" w:rsidRPr="00F434F8">
        <w:rPr>
          <w:sz w:val="20"/>
          <w:szCs w:val="20"/>
        </w:rPr>
        <w:t xml:space="preserve"> characteristics of flow, erosion and deposition by active and stagnant ice masses, facies relationships in processes and products of glaciated terrain</w:t>
      </w:r>
      <w:r w:rsidR="00A2702D">
        <w:rPr>
          <w:sz w:val="20"/>
          <w:szCs w:val="20"/>
        </w:rPr>
        <w:t>; it should include an</w:t>
      </w:r>
      <w:r w:rsidR="00853EDD" w:rsidRPr="00F434F8">
        <w:rPr>
          <w:sz w:val="20"/>
          <w:szCs w:val="20"/>
        </w:rPr>
        <w:t xml:space="preserve"> assessment of terrain from air photos, maps, geophysical and </w:t>
      </w:r>
      <w:r w:rsidR="00A2702D">
        <w:rPr>
          <w:sz w:val="20"/>
          <w:szCs w:val="20"/>
        </w:rPr>
        <w:t>sample (core)</w:t>
      </w:r>
      <w:r w:rsidR="00853EDD" w:rsidRPr="00F434F8">
        <w:rPr>
          <w:sz w:val="20"/>
          <w:szCs w:val="20"/>
        </w:rPr>
        <w:t xml:space="preserve"> data.</w:t>
      </w:r>
    </w:p>
    <w:p w14:paraId="74FB1897" w14:textId="77777777" w:rsidR="00853EDD" w:rsidRPr="00F434F8" w:rsidRDefault="00853EDD" w:rsidP="00337637">
      <w:pPr>
        <w:widowControl/>
        <w:autoSpaceDE/>
        <w:autoSpaceDN/>
        <w:adjustRightInd/>
        <w:spacing w:line="288" w:lineRule="auto"/>
        <w:rPr>
          <w:sz w:val="20"/>
          <w:szCs w:val="20"/>
        </w:rPr>
      </w:pPr>
    </w:p>
    <w:p w14:paraId="5FEB5503" w14:textId="77777777" w:rsidR="00853EDD" w:rsidRPr="00F434F8" w:rsidRDefault="00853EDD" w:rsidP="00337637">
      <w:pPr>
        <w:widowControl/>
        <w:autoSpaceDE/>
        <w:autoSpaceDN/>
        <w:adjustRightInd/>
        <w:spacing w:line="288" w:lineRule="auto"/>
        <w:rPr>
          <w:b/>
          <w:sz w:val="20"/>
          <w:szCs w:val="20"/>
        </w:rPr>
      </w:pPr>
      <w:r w:rsidRPr="00F434F8">
        <w:rPr>
          <w:b/>
          <w:sz w:val="20"/>
          <w:szCs w:val="20"/>
        </w:rPr>
        <w:t>Geomorphology</w:t>
      </w:r>
    </w:p>
    <w:p w14:paraId="62292D2E" w14:textId="496BFE35" w:rsidR="00853EDD" w:rsidRPr="00F434F8" w:rsidRDefault="00057EF2" w:rsidP="00337637">
      <w:pPr>
        <w:widowControl/>
        <w:autoSpaceDE/>
        <w:autoSpaceDN/>
        <w:adjustRightInd/>
        <w:spacing w:line="288" w:lineRule="auto"/>
        <w:rPr>
          <w:sz w:val="20"/>
          <w:szCs w:val="20"/>
        </w:rPr>
      </w:pPr>
      <w:r w:rsidRPr="00F434F8">
        <w:rPr>
          <w:sz w:val="20"/>
          <w:szCs w:val="20"/>
        </w:rPr>
        <w:t>Th</w:t>
      </w:r>
      <w:r>
        <w:rPr>
          <w:sz w:val="20"/>
          <w:szCs w:val="20"/>
        </w:rPr>
        <w:t>is</w:t>
      </w:r>
      <w:r w:rsidRPr="00F434F8">
        <w:rPr>
          <w:sz w:val="20"/>
          <w:szCs w:val="20"/>
        </w:rPr>
        <w:t xml:space="preserve"> </w:t>
      </w:r>
      <w:r w:rsidR="00BB2544">
        <w:rPr>
          <w:sz w:val="20"/>
          <w:szCs w:val="20"/>
        </w:rPr>
        <w:t xml:space="preserve">course should </w:t>
      </w:r>
      <w:r w:rsidR="00853EDD" w:rsidRPr="00F434F8">
        <w:rPr>
          <w:sz w:val="20"/>
          <w:szCs w:val="20"/>
        </w:rPr>
        <w:t>present an overview of the processes and principles responsible for landscape development</w:t>
      </w:r>
      <w:r w:rsidR="001C71C8">
        <w:rPr>
          <w:sz w:val="20"/>
          <w:szCs w:val="20"/>
        </w:rPr>
        <w:t>; it should include an introduction to induced and natural hazards, such as landslides, coastal erosion</w:t>
      </w:r>
      <w:r w:rsidR="00853EDD" w:rsidRPr="00F434F8">
        <w:rPr>
          <w:sz w:val="20"/>
          <w:szCs w:val="20"/>
        </w:rPr>
        <w:t xml:space="preserve">, </w:t>
      </w:r>
      <w:r w:rsidR="001C71C8">
        <w:rPr>
          <w:sz w:val="20"/>
          <w:szCs w:val="20"/>
        </w:rPr>
        <w:t xml:space="preserve">etc., </w:t>
      </w:r>
      <w:r w:rsidR="00853EDD" w:rsidRPr="00F434F8">
        <w:rPr>
          <w:sz w:val="20"/>
          <w:szCs w:val="20"/>
        </w:rPr>
        <w:t>with a practical introduction into air photo and satellite imagery interpretation and terrain analysis in land development and resource applications.</w:t>
      </w:r>
    </w:p>
    <w:p w14:paraId="60B7166D" w14:textId="77777777" w:rsidR="00853EDD" w:rsidRPr="00F434F8" w:rsidRDefault="00853EDD" w:rsidP="00337637">
      <w:pPr>
        <w:widowControl/>
        <w:autoSpaceDE/>
        <w:autoSpaceDN/>
        <w:adjustRightInd/>
        <w:spacing w:line="288" w:lineRule="auto"/>
        <w:rPr>
          <w:sz w:val="20"/>
          <w:szCs w:val="20"/>
        </w:rPr>
      </w:pPr>
    </w:p>
    <w:p w14:paraId="6AE42FD5" w14:textId="77777777" w:rsidR="00853EDD" w:rsidRPr="00F434F8" w:rsidRDefault="00853EDD" w:rsidP="00337637">
      <w:pPr>
        <w:widowControl/>
        <w:autoSpaceDE/>
        <w:autoSpaceDN/>
        <w:adjustRightInd/>
        <w:spacing w:line="288" w:lineRule="auto"/>
        <w:rPr>
          <w:b/>
          <w:sz w:val="20"/>
          <w:szCs w:val="20"/>
        </w:rPr>
      </w:pPr>
      <w:r w:rsidRPr="00F434F8">
        <w:rPr>
          <w:b/>
          <w:sz w:val="20"/>
          <w:szCs w:val="20"/>
        </w:rPr>
        <w:t>Remote Sensing</w:t>
      </w:r>
    </w:p>
    <w:p w14:paraId="4F0BEF38" w14:textId="4F040182" w:rsidR="00853EDD" w:rsidRPr="00F434F8" w:rsidRDefault="00057EF2" w:rsidP="00337637">
      <w:pPr>
        <w:widowControl/>
        <w:autoSpaceDE/>
        <w:autoSpaceDN/>
        <w:adjustRightInd/>
        <w:spacing w:line="288" w:lineRule="auto"/>
        <w:rPr>
          <w:sz w:val="20"/>
          <w:szCs w:val="20"/>
        </w:rPr>
      </w:pPr>
      <w:r>
        <w:rPr>
          <w:sz w:val="20"/>
          <w:szCs w:val="20"/>
        </w:rPr>
        <w:t xml:space="preserve">This </w:t>
      </w:r>
      <w:r w:rsidR="00BB2544">
        <w:rPr>
          <w:sz w:val="20"/>
          <w:szCs w:val="20"/>
        </w:rPr>
        <w:t xml:space="preserve">course should </w:t>
      </w:r>
      <w:r w:rsidR="001C71C8">
        <w:rPr>
          <w:sz w:val="20"/>
          <w:szCs w:val="20"/>
        </w:rPr>
        <w:t xml:space="preserve">introduce </w:t>
      </w:r>
      <w:r w:rsidR="00853EDD" w:rsidRPr="00F434F8">
        <w:rPr>
          <w:sz w:val="20"/>
          <w:szCs w:val="20"/>
        </w:rPr>
        <w:t>the physic</w:t>
      </w:r>
      <w:r w:rsidR="001E009D">
        <w:rPr>
          <w:sz w:val="20"/>
          <w:szCs w:val="20"/>
        </w:rPr>
        <w:t xml:space="preserve">al principles </w:t>
      </w:r>
      <w:r w:rsidR="00853EDD" w:rsidRPr="00F434F8">
        <w:rPr>
          <w:sz w:val="20"/>
          <w:szCs w:val="20"/>
        </w:rPr>
        <w:t>and geodetic theory, principles, designs, and acquisition of data from various remote sensing platforms, methods of mapping, enhancing, analyzing and interpreting images for study of geological, hydrological, biological, and oceanographic processes and human activities using computer-based visualization methods.</w:t>
      </w:r>
    </w:p>
    <w:p w14:paraId="17E52677" w14:textId="77777777" w:rsidR="00853EDD" w:rsidRPr="00F434F8" w:rsidRDefault="00853EDD" w:rsidP="00337637">
      <w:pPr>
        <w:widowControl/>
        <w:autoSpaceDE/>
        <w:autoSpaceDN/>
        <w:adjustRightInd/>
        <w:spacing w:line="288" w:lineRule="auto"/>
        <w:rPr>
          <w:sz w:val="20"/>
          <w:szCs w:val="20"/>
        </w:rPr>
      </w:pPr>
    </w:p>
    <w:p w14:paraId="4D016504" w14:textId="77777777" w:rsidR="00853EDD" w:rsidRPr="00F434F8" w:rsidRDefault="00853EDD" w:rsidP="00337637">
      <w:pPr>
        <w:widowControl/>
        <w:autoSpaceDE/>
        <w:autoSpaceDN/>
        <w:adjustRightInd/>
        <w:spacing w:line="288" w:lineRule="auto"/>
        <w:rPr>
          <w:b/>
          <w:sz w:val="20"/>
          <w:szCs w:val="20"/>
        </w:rPr>
      </w:pPr>
      <w:r w:rsidRPr="00F434F8">
        <w:rPr>
          <w:b/>
          <w:sz w:val="20"/>
          <w:szCs w:val="20"/>
        </w:rPr>
        <w:t>Hydrology</w:t>
      </w:r>
    </w:p>
    <w:p w14:paraId="498D36B9" w14:textId="67BAB24A" w:rsidR="001C71C8" w:rsidRDefault="00057EF2" w:rsidP="00337637">
      <w:pPr>
        <w:widowControl/>
        <w:autoSpaceDE/>
        <w:autoSpaceDN/>
        <w:adjustRightInd/>
        <w:spacing w:line="288" w:lineRule="auto"/>
        <w:rPr>
          <w:sz w:val="20"/>
          <w:szCs w:val="20"/>
        </w:rPr>
      </w:pPr>
      <w:r w:rsidRPr="00F434F8">
        <w:rPr>
          <w:sz w:val="20"/>
          <w:szCs w:val="20"/>
        </w:rPr>
        <w:t>Th</w:t>
      </w:r>
      <w:r>
        <w:rPr>
          <w:sz w:val="20"/>
          <w:szCs w:val="20"/>
        </w:rPr>
        <w:t>is</w:t>
      </w:r>
      <w:r w:rsidRPr="00F434F8">
        <w:rPr>
          <w:sz w:val="20"/>
          <w:szCs w:val="20"/>
        </w:rPr>
        <w:t xml:space="preserve"> </w:t>
      </w:r>
      <w:r w:rsidR="00BB2544">
        <w:rPr>
          <w:sz w:val="20"/>
          <w:szCs w:val="20"/>
        </w:rPr>
        <w:t xml:space="preserve">course should </w:t>
      </w:r>
      <w:r w:rsidR="00853EDD" w:rsidRPr="00F434F8">
        <w:rPr>
          <w:sz w:val="20"/>
          <w:szCs w:val="20"/>
        </w:rPr>
        <w:t xml:space="preserve">present an </w:t>
      </w:r>
      <w:r w:rsidR="001C71C8">
        <w:rPr>
          <w:sz w:val="20"/>
          <w:szCs w:val="20"/>
        </w:rPr>
        <w:t>introduction to hydrological processes and resulting spatial patterns at various scales, including precipitation, evaporation, transpiration, infiltration, runoff, surface water quality and hydrogeological data analysis.</w:t>
      </w:r>
    </w:p>
    <w:p w14:paraId="4979431B" w14:textId="77777777" w:rsidR="00853EDD" w:rsidRPr="00F434F8" w:rsidRDefault="00853EDD" w:rsidP="00337637">
      <w:pPr>
        <w:widowControl/>
        <w:autoSpaceDE/>
        <w:autoSpaceDN/>
        <w:adjustRightInd/>
        <w:spacing w:line="288" w:lineRule="auto"/>
        <w:rPr>
          <w:sz w:val="20"/>
          <w:szCs w:val="20"/>
        </w:rPr>
      </w:pPr>
    </w:p>
    <w:p w14:paraId="4C102BDD" w14:textId="77777777" w:rsidR="00853EDD" w:rsidRPr="00F434F8" w:rsidRDefault="00853EDD" w:rsidP="00337637">
      <w:pPr>
        <w:widowControl/>
        <w:autoSpaceDE/>
        <w:autoSpaceDN/>
        <w:adjustRightInd/>
        <w:spacing w:line="288" w:lineRule="auto"/>
        <w:rPr>
          <w:b/>
          <w:sz w:val="20"/>
          <w:szCs w:val="20"/>
        </w:rPr>
      </w:pPr>
      <w:r w:rsidRPr="00F434F8">
        <w:rPr>
          <w:b/>
          <w:sz w:val="20"/>
          <w:szCs w:val="20"/>
        </w:rPr>
        <w:t>Hydrogeology</w:t>
      </w:r>
    </w:p>
    <w:p w14:paraId="236F9AF3" w14:textId="0056A777" w:rsidR="001C71C8" w:rsidRDefault="00057EF2" w:rsidP="00337637">
      <w:pPr>
        <w:widowControl/>
        <w:autoSpaceDE/>
        <w:autoSpaceDN/>
        <w:adjustRightInd/>
        <w:spacing w:line="288" w:lineRule="auto"/>
        <w:rPr>
          <w:sz w:val="20"/>
          <w:szCs w:val="20"/>
        </w:rPr>
      </w:pPr>
      <w:r w:rsidRPr="00F434F8">
        <w:rPr>
          <w:sz w:val="20"/>
          <w:szCs w:val="20"/>
        </w:rPr>
        <w:t>Th</w:t>
      </w:r>
      <w:r>
        <w:rPr>
          <w:sz w:val="20"/>
          <w:szCs w:val="20"/>
        </w:rPr>
        <w:t>is</w:t>
      </w:r>
      <w:r w:rsidRPr="00F434F8">
        <w:rPr>
          <w:sz w:val="20"/>
          <w:szCs w:val="20"/>
        </w:rPr>
        <w:t xml:space="preserve"> </w:t>
      </w:r>
      <w:r w:rsidR="00BB2544">
        <w:rPr>
          <w:sz w:val="20"/>
          <w:szCs w:val="20"/>
        </w:rPr>
        <w:t xml:space="preserve">course should </w:t>
      </w:r>
      <w:r w:rsidR="00853EDD" w:rsidRPr="00F434F8">
        <w:rPr>
          <w:sz w:val="20"/>
          <w:szCs w:val="20"/>
        </w:rPr>
        <w:t xml:space="preserve">present an </w:t>
      </w:r>
      <w:r w:rsidR="001C71C8">
        <w:rPr>
          <w:sz w:val="20"/>
          <w:szCs w:val="20"/>
        </w:rPr>
        <w:t>introduction to physical hydrogeology, including groundwater flow theory, flow nets, acquifer testing, groundwater quality, and controls on groundwater contamination transport.</w:t>
      </w:r>
    </w:p>
    <w:p w14:paraId="0B9811B4" w14:textId="77777777" w:rsidR="00853EDD" w:rsidRPr="00F434F8" w:rsidRDefault="00853EDD" w:rsidP="00337637">
      <w:pPr>
        <w:widowControl/>
        <w:autoSpaceDE/>
        <w:autoSpaceDN/>
        <w:adjustRightInd/>
        <w:spacing w:line="288" w:lineRule="auto"/>
        <w:rPr>
          <w:sz w:val="20"/>
          <w:szCs w:val="20"/>
        </w:rPr>
      </w:pPr>
    </w:p>
    <w:p w14:paraId="63EBED6C" w14:textId="77777777" w:rsidR="00853EDD" w:rsidRPr="00F434F8" w:rsidRDefault="00853EDD" w:rsidP="00337637">
      <w:pPr>
        <w:widowControl/>
        <w:autoSpaceDE/>
        <w:autoSpaceDN/>
        <w:adjustRightInd/>
        <w:spacing w:line="288" w:lineRule="auto"/>
        <w:rPr>
          <w:b/>
          <w:sz w:val="20"/>
          <w:szCs w:val="20"/>
        </w:rPr>
      </w:pPr>
      <w:r w:rsidRPr="00F434F8">
        <w:rPr>
          <w:b/>
          <w:sz w:val="20"/>
          <w:szCs w:val="20"/>
        </w:rPr>
        <w:t>Soil Science</w:t>
      </w:r>
    </w:p>
    <w:p w14:paraId="6D002990" w14:textId="176326E5" w:rsidR="00853EDD" w:rsidRPr="00F434F8" w:rsidRDefault="00057EF2" w:rsidP="00337637">
      <w:pPr>
        <w:widowControl/>
        <w:autoSpaceDE/>
        <w:autoSpaceDN/>
        <w:adjustRightInd/>
        <w:spacing w:line="288" w:lineRule="auto"/>
        <w:rPr>
          <w:sz w:val="20"/>
          <w:szCs w:val="20"/>
        </w:rPr>
      </w:pPr>
      <w:r w:rsidRPr="00F434F8">
        <w:rPr>
          <w:sz w:val="20"/>
          <w:szCs w:val="20"/>
        </w:rPr>
        <w:t>Th</w:t>
      </w:r>
      <w:r>
        <w:rPr>
          <w:sz w:val="20"/>
          <w:szCs w:val="20"/>
        </w:rPr>
        <w:t>is</w:t>
      </w:r>
      <w:r w:rsidRPr="00F434F8">
        <w:rPr>
          <w:sz w:val="20"/>
          <w:szCs w:val="20"/>
        </w:rPr>
        <w:t xml:space="preserve"> </w:t>
      </w:r>
      <w:r w:rsidR="00BB2544">
        <w:rPr>
          <w:sz w:val="20"/>
          <w:szCs w:val="20"/>
        </w:rPr>
        <w:t xml:space="preserve">course should </w:t>
      </w:r>
      <w:r w:rsidR="00853EDD" w:rsidRPr="00F434F8">
        <w:rPr>
          <w:sz w:val="20"/>
          <w:szCs w:val="20"/>
        </w:rPr>
        <w:t xml:space="preserve">present an </w:t>
      </w:r>
      <w:r w:rsidR="001C71C8">
        <w:rPr>
          <w:sz w:val="20"/>
          <w:szCs w:val="20"/>
        </w:rPr>
        <w:t xml:space="preserve">introduction to </w:t>
      </w:r>
      <w:r w:rsidR="00853EDD" w:rsidRPr="00F434F8">
        <w:rPr>
          <w:sz w:val="20"/>
          <w:szCs w:val="20"/>
        </w:rPr>
        <w:t>the physical, chemical, and biological properties of soil, weathering and pedogenesis, principles of identification and classification of soils, and the nature and distribution of soil classes and their relationship to climate and geomorphology.</w:t>
      </w:r>
    </w:p>
    <w:p w14:paraId="3A4777A4" w14:textId="77777777" w:rsidR="00853EDD" w:rsidRPr="00F434F8" w:rsidRDefault="00853EDD" w:rsidP="00337637">
      <w:pPr>
        <w:widowControl/>
        <w:autoSpaceDE/>
        <w:autoSpaceDN/>
        <w:adjustRightInd/>
        <w:spacing w:line="288" w:lineRule="auto"/>
        <w:rPr>
          <w:sz w:val="20"/>
          <w:szCs w:val="20"/>
        </w:rPr>
      </w:pPr>
    </w:p>
    <w:p w14:paraId="789D42F2" w14:textId="63E71A0D" w:rsidR="00182100" w:rsidRDefault="00853EDD" w:rsidP="00337637">
      <w:pPr>
        <w:widowControl/>
        <w:autoSpaceDE/>
        <w:autoSpaceDN/>
        <w:adjustRightInd/>
        <w:spacing w:line="288" w:lineRule="auto"/>
        <w:rPr>
          <w:b/>
        </w:rPr>
      </w:pPr>
      <w:r w:rsidRPr="005E4B21">
        <w:rPr>
          <w:b/>
          <w:i/>
          <w:sz w:val="20"/>
          <w:szCs w:val="20"/>
        </w:rPr>
        <w:t>Note</w:t>
      </w:r>
      <w:r w:rsidR="003A6752" w:rsidRPr="005E4B21">
        <w:rPr>
          <w:b/>
          <w:i/>
          <w:sz w:val="20"/>
          <w:szCs w:val="20"/>
        </w:rPr>
        <w:t xml:space="preserve">: </w:t>
      </w:r>
      <w:r w:rsidRPr="005E4B21">
        <w:rPr>
          <w:b/>
          <w:i/>
          <w:sz w:val="20"/>
          <w:szCs w:val="20"/>
        </w:rPr>
        <w:t>The laboratory components of the three petrology courses described above should include transmission microscope petrography of relevant rocks that will allow student to formally name the rock, document its mineralogy, and describe its textural, structural, and other salient characteristics.</w:t>
      </w:r>
      <w:r w:rsidR="00182100">
        <w:rPr>
          <w:b/>
        </w:rPr>
        <w:br w:type="page"/>
      </w:r>
    </w:p>
    <w:p w14:paraId="3266B9E4" w14:textId="60CB76E6" w:rsidR="00853EDD" w:rsidRPr="00496106" w:rsidRDefault="00090E26" w:rsidP="00337637">
      <w:pPr>
        <w:widowControl/>
        <w:autoSpaceDE/>
        <w:autoSpaceDN/>
        <w:adjustRightInd/>
        <w:spacing w:line="288" w:lineRule="auto"/>
        <w:rPr>
          <w:b/>
        </w:rPr>
      </w:pPr>
      <w:r>
        <w:rPr>
          <w:b/>
        </w:rPr>
        <w:lastRenderedPageBreak/>
        <w:t xml:space="preserve">Group </w:t>
      </w:r>
      <w:r w:rsidR="00853EDD" w:rsidRPr="00496106">
        <w:rPr>
          <w:b/>
        </w:rPr>
        <w:t>2B – Geophysics Stream</w:t>
      </w:r>
    </w:p>
    <w:p w14:paraId="29F637A5" w14:textId="77777777" w:rsidR="00853EDD" w:rsidRDefault="00853EDD" w:rsidP="00337637">
      <w:pPr>
        <w:widowControl/>
        <w:autoSpaceDE/>
        <w:autoSpaceDN/>
        <w:adjustRightInd/>
        <w:spacing w:line="288" w:lineRule="auto"/>
        <w:rPr>
          <w:sz w:val="20"/>
          <w:szCs w:val="20"/>
        </w:rPr>
      </w:pPr>
    </w:p>
    <w:p w14:paraId="65C18A48" w14:textId="77777777" w:rsidR="00D01D64" w:rsidRDefault="00C46B0F" w:rsidP="00182100">
      <w:pPr>
        <w:widowControl/>
        <w:autoSpaceDE/>
        <w:autoSpaceDN/>
        <w:adjustRightInd/>
        <w:spacing w:line="288" w:lineRule="auto"/>
        <w:rPr>
          <w:sz w:val="20"/>
          <w:szCs w:val="20"/>
        </w:rPr>
      </w:pPr>
      <w:r w:rsidRPr="00F434F8">
        <w:rPr>
          <w:sz w:val="20"/>
          <w:szCs w:val="20"/>
        </w:rPr>
        <w:t>A</w:t>
      </w:r>
      <w:r>
        <w:rPr>
          <w:sz w:val="20"/>
          <w:szCs w:val="20"/>
        </w:rPr>
        <w:t>s noted above, a</w:t>
      </w:r>
      <w:r w:rsidRPr="00F434F8">
        <w:rPr>
          <w:sz w:val="20"/>
          <w:szCs w:val="20"/>
        </w:rPr>
        <w:t>dditional foundation geoscience courses</w:t>
      </w:r>
      <w:r w:rsidR="00C826F8">
        <w:rPr>
          <w:sz w:val="20"/>
          <w:szCs w:val="20"/>
        </w:rPr>
        <w:t>, Group 2B,</w:t>
      </w:r>
      <w:r w:rsidRPr="00F434F8">
        <w:rPr>
          <w:sz w:val="20"/>
          <w:szCs w:val="20"/>
        </w:rPr>
        <w:t xml:space="preserve"> differ for </w:t>
      </w:r>
      <w:r w:rsidR="00C826F8">
        <w:rPr>
          <w:sz w:val="20"/>
          <w:szCs w:val="20"/>
        </w:rPr>
        <w:t>the Geophysics stream</w:t>
      </w:r>
      <w:r w:rsidR="00D01D64">
        <w:rPr>
          <w:sz w:val="20"/>
          <w:szCs w:val="20"/>
        </w:rPr>
        <w:t>.</w:t>
      </w:r>
    </w:p>
    <w:p w14:paraId="4CE2E816" w14:textId="77777777" w:rsidR="00C46B0F" w:rsidRDefault="00C46B0F">
      <w:pPr>
        <w:widowControl/>
        <w:autoSpaceDE/>
        <w:autoSpaceDN/>
        <w:adjustRightInd/>
        <w:spacing w:line="288" w:lineRule="auto"/>
        <w:rPr>
          <w:sz w:val="20"/>
          <w:szCs w:val="20"/>
        </w:rPr>
      </w:pPr>
    </w:p>
    <w:p w14:paraId="37EE7E77" w14:textId="77777777" w:rsidR="00C46B0F" w:rsidRPr="00F434F8" w:rsidRDefault="00C46B0F">
      <w:pPr>
        <w:widowControl/>
        <w:autoSpaceDE/>
        <w:autoSpaceDN/>
        <w:adjustRightInd/>
        <w:spacing w:line="288" w:lineRule="auto"/>
        <w:rPr>
          <w:sz w:val="20"/>
          <w:szCs w:val="20"/>
        </w:rPr>
      </w:pPr>
      <w:r w:rsidRPr="00F434F8">
        <w:rPr>
          <w:sz w:val="20"/>
          <w:szCs w:val="20"/>
        </w:rPr>
        <w:t>In this section, the</w:t>
      </w:r>
      <w:r>
        <w:rPr>
          <w:sz w:val="20"/>
          <w:szCs w:val="20"/>
        </w:rPr>
        <w:t xml:space="preserve"> EU requirements of the geophysics stream</w:t>
      </w:r>
      <w:r w:rsidR="00D01D64">
        <w:rPr>
          <w:sz w:val="20"/>
          <w:szCs w:val="20"/>
        </w:rPr>
        <w:t>, Group 2B,</w:t>
      </w:r>
      <w:r>
        <w:rPr>
          <w:sz w:val="20"/>
          <w:szCs w:val="20"/>
        </w:rPr>
        <w:t xml:space="preserve"> </w:t>
      </w:r>
      <w:r w:rsidRPr="00F434F8">
        <w:rPr>
          <w:sz w:val="20"/>
          <w:szCs w:val="20"/>
        </w:rPr>
        <w:t xml:space="preserve">are </w:t>
      </w:r>
      <w:r w:rsidR="00D01D64">
        <w:rPr>
          <w:sz w:val="20"/>
          <w:szCs w:val="20"/>
        </w:rPr>
        <w:t xml:space="preserve">listed </w:t>
      </w:r>
      <w:r w:rsidRPr="00F434F8">
        <w:rPr>
          <w:sz w:val="20"/>
          <w:szCs w:val="20"/>
        </w:rPr>
        <w:t xml:space="preserve">in the table </w:t>
      </w:r>
      <w:r>
        <w:rPr>
          <w:sz w:val="20"/>
          <w:szCs w:val="20"/>
        </w:rPr>
        <w:t xml:space="preserve">below </w:t>
      </w:r>
      <w:r w:rsidR="00D01D64">
        <w:rPr>
          <w:sz w:val="20"/>
          <w:szCs w:val="20"/>
        </w:rPr>
        <w:t>and the d</w:t>
      </w:r>
      <w:r>
        <w:rPr>
          <w:sz w:val="20"/>
          <w:szCs w:val="20"/>
        </w:rPr>
        <w:t>etailed course descriptions follow</w:t>
      </w:r>
      <w:r w:rsidR="001735A3">
        <w:rPr>
          <w:sz w:val="20"/>
          <w:szCs w:val="20"/>
        </w:rPr>
        <w:t xml:space="preserve">. </w:t>
      </w:r>
      <w:r w:rsidR="00D01D64">
        <w:rPr>
          <w:sz w:val="20"/>
          <w:szCs w:val="20"/>
        </w:rPr>
        <w:t>Of the detailed descriptions presented in the following sections,</w:t>
      </w:r>
      <w:r w:rsidR="00D01D64" w:rsidRPr="001A54CE">
        <w:rPr>
          <w:sz w:val="20"/>
          <w:szCs w:val="20"/>
        </w:rPr>
        <w:t xml:space="preserve"> </w:t>
      </w:r>
      <w:r w:rsidR="00D01D64">
        <w:rPr>
          <w:sz w:val="20"/>
          <w:szCs w:val="20"/>
        </w:rPr>
        <w:t xml:space="preserve">it is anticipated that, the majority of these topics will be addressed by the course material and the acceptance of the course as a required EU will be at the discretion of the Board. </w:t>
      </w:r>
      <w:r w:rsidR="003069AB">
        <w:rPr>
          <w:sz w:val="20"/>
          <w:szCs w:val="20"/>
        </w:rPr>
        <w:t xml:space="preserve">To satisfy the requirements of the Board, each of the courses presented in the section below must be </w:t>
      </w:r>
      <w:r w:rsidR="003069AB" w:rsidRPr="003A6752">
        <w:rPr>
          <w:sz w:val="20"/>
          <w:szCs w:val="20"/>
        </w:rPr>
        <w:t>a 2</w:t>
      </w:r>
      <w:r w:rsidR="003069AB" w:rsidRPr="003A6752">
        <w:rPr>
          <w:sz w:val="20"/>
          <w:szCs w:val="20"/>
          <w:vertAlign w:val="superscript"/>
        </w:rPr>
        <w:t>nd</w:t>
      </w:r>
      <w:r w:rsidR="003069AB" w:rsidRPr="003A6752">
        <w:rPr>
          <w:sz w:val="20"/>
          <w:szCs w:val="20"/>
        </w:rPr>
        <w:t xml:space="preserve"> year or higher, one-semester course, </w:t>
      </w:r>
      <w:r w:rsidR="003069AB">
        <w:rPr>
          <w:sz w:val="20"/>
          <w:szCs w:val="20"/>
        </w:rPr>
        <w:t xml:space="preserve">in most cases with a </w:t>
      </w:r>
      <w:r w:rsidR="003069AB" w:rsidRPr="003A6752">
        <w:rPr>
          <w:sz w:val="20"/>
          <w:szCs w:val="20"/>
        </w:rPr>
        <w:t>laboratory</w:t>
      </w:r>
      <w:r w:rsidR="003069AB">
        <w:rPr>
          <w:sz w:val="20"/>
          <w:szCs w:val="20"/>
        </w:rPr>
        <w:t>, however in some cases, at the discretion of the Board, a tutorial or special session may be substituted for the laboratory component.</w:t>
      </w:r>
    </w:p>
    <w:p w14:paraId="53767957" w14:textId="77777777" w:rsidR="00C46B0F" w:rsidRDefault="00C46B0F" w:rsidP="00337637">
      <w:pPr>
        <w:widowControl/>
        <w:autoSpaceDE/>
        <w:autoSpaceDN/>
        <w:adjustRightInd/>
        <w:spacing w:line="288" w:lineRule="auto"/>
        <w:rPr>
          <w:sz w:val="20"/>
          <w:szCs w:val="20"/>
        </w:rPr>
      </w:pPr>
    </w:p>
    <w:p w14:paraId="0319DDD8" w14:textId="77777777" w:rsidR="00C46B0F" w:rsidRDefault="00C46B0F" w:rsidP="00337637">
      <w:pPr>
        <w:widowControl/>
        <w:autoSpaceDE/>
        <w:autoSpaceDN/>
        <w:adjustRightInd/>
        <w:spacing w:line="288" w:lineRule="auto"/>
        <w:rPr>
          <w:sz w:val="20"/>
          <w:szCs w:val="20"/>
        </w:rPr>
      </w:pPr>
    </w:p>
    <w:tbl>
      <w:tblPr>
        <w:tblStyle w:val="TableGrid"/>
        <w:tblW w:w="0" w:type="auto"/>
        <w:tblInd w:w="154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850"/>
      </w:tblGrid>
      <w:tr w:rsidR="00F434F8" w:rsidRPr="00496106" w14:paraId="14C77084" w14:textId="77777777" w:rsidTr="00780A65">
        <w:tc>
          <w:tcPr>
            <w:tcW w:w="5850" w:type="dxa"/>
            <w:tcBorders>
              <w:top w:val="double" w:sz="4" w:space="0" w:color="auto"/>
              <w:bottom w:val="double" w:sz="4" w:space="0" w:color="auto"/>
            </w:tcBorders>
            <w:shd w:val="clear" w:color="auto" w:fill="BFBFBF" w:themeFill="background1" w:themeFillShade="BF"/>
            <w:vAlign w:val="center"/>
          </w:tcPr>
          <w:p w14:paraId="126055C7" w14:textId="77777777" w:rsidR="00F434F8" w:rsidRPr="00C219D8" w:rsidRDefault="00F434F8" w:rsidP="00337637">
            <w:pPr>
              <w:widowControl/>
              <w:autoSpaceDE/>
              <w:autoSpaceDN/>
              <w:adjustRightInd/>
              <w:spacing w:line="288" w:lineRule="auto"/>
              <w:jc w:val="center"/>
              <w:rPr>
                <w:b/>
                <w:sz w:val="18"/>
                <w:szCs w:val="18"/>
              </w:rPr>
            </w:pPr>
            <w:r w:rsidRPr="00C219D8">
              <w:rPr>
                <w:b/>
                <w:sz w:val="18"/>
                <w:szCs w:val="18"/>
              </w:rPr>
              <w:t>2B Geophysics stream</w:t>
            </w:r>
          </w:p>
        </w:tc>
      </w:tr>
      <w:tr w:rsidR="00F434F8" w:rsidRPr="00F434F8" w14:paraId="6672ECA1" w14:textId="77777777" w:rsidTr="008F043F">
        <w:tc>
          <w:tcPr>
            <w:tcW w:w="5850" w:type="dxa"/>
            <w:tcBorders>
              <w:top w:val="double" w:sz="4" w:space="0" w:color="auto"/>
              <w:bottom w:val="single" w:sz="4" w:space="0" w:color="auto"/>
            </w:tcBorders>
            <w:vAlign w:val="center"/>
          </w:tcPr>
          <w:p w14:paraId="42342B6E" w14:textId="77777777" w:rsidR="00F434F8" w:rsidRPr="00C219D8" w:rsidRDefault="00F434F8" w:rsidP="00337637">
            <w:pPr>
              <w:widowControl/>
              <w:autoSpaceDE/>
              <w:autoSpaceDN/>
              <w:adjustRightInd/>
              <w:spacing w:line="288" w:lineRule="auto"/>
              <w:jc w:val="center"/>
              <w:rPr>
                <w:sz w:val="18"/>
                <w:szCs w:val="18"/>
              </w:rPr>
            </w:pPr>
            <w:r w:rsidRPr="00C219D8">
              <w:rPr>
                <w:sz w:val="18"/>
                <w:szCs w:val="18"/>
              </w:rPr>
              <w:t>Digital Signal Processing</w:t>
            </w:r>
          </w:p>
        </w:tc>
      </w:tr>
      <w:tr w:rsidR="00780A65" w:rsidRPr="00F434F8" w14:paraId="56CA04BF" w14:textId="77777777" w:rsidTr="008F043F">
        <w:tc>
          <w:tcPr>
            <w:tcW w:w="5850" w:type="dxa"/>
            <w:tcBorders>
              <w:top w:val="single" w:sz="4" w:space="0" w:color="auto"/>
              <w:left w:val="double" w:sz="4" w:space="0" w:color="auto"/>
              <w:bottom w:val="single" w:sz="4" w:space="0" w:color="auto"/>
              <w:right w:val="double" w:sz="4" w:space="0" w:color="auto"/>
            </w:tcBorders>
            <w:vAlign w:val="center"/>
          </w:tcPr>
          <w:p w14:paraId="61ECDC3D" w14:textId="77777777" w:rsidR="00780A65" w:rsidRPr="00C219D8" w:rsidRDefault="00780A65" w:rsidP="00337637">
            <w:pPr>
              <w:widowControl/>
              <w:autoSpaceDE/>
              <w:autoSpaceDN/>
              <w:adjustRightInd/>
              <w:spacing w:line="288" w:lineRule="auto"/>
              <w:jc w:val="center"/>
              <w:rPr>
                <w:sz w:val="18"/>
                <w:szCs w:val="18"/>
              </w:rPr>
            </w:pPr>
            <w:r w:rsidRPr="00C219D8">
              <w:rPr>
                <w:sz w:val="18"/>
                <w:szCs w:val="18"/>
              </w:rPr>
              <w:t>********</w:t>
            </w:r>
          </w:p>
        </w:tc>
      </w:tr>
      <w:tr w:rsidR="00780A65" w:rsidRPr="00F434F8" w14:paraId="6A50F1D7" w14:textId="77777777" w:rsidTr="008F043F">
        <w:tc>
          <w:tcPr>
            <w:tcW w:w="5850" w:type="dxa"/>
            <w:tcBorders>
              <w:top w:val="single" w:sz="4" w:space="0" w:color="auto"/>
            </w:tcBorders>
            <w:vAlign w:val="center"/>
          </w:tcPr>
          <w:p w14:paraId="1F250581" w14:textId="77777777" w:rsidR="00780A65" w:rsidRPr="00C219D8" w:rsidRDefault="00780A65" w:rsidP="00337637">
            <w:pPr>
              <w:widowControl/>
              <w:autoSpaceDE/>
              <w:autoSpaceDN/>
              <w:adjustRightInd/>
              <w:spacing w:line="288" w:lineRule="auto"/>
              <w:jc w:val="center"/>
              <w:rPr>
                <w:sz w:val="18"/>
                <w:szCs w:val="18"/>
              </w:rPr>
            </w:pPr>
            <w:r w:rsidRPr="00C219D8">
              <w:rPr>
                <w:sz w:val="18"/>
                <w:szCs w:val="18"/>
              </w:rPr>
              <w:t>Global Geophysics / Physics of the Earth</w:t>
            </w:r>
          </w:p>
        </w:tc>
      </w:tr>
      <w:tr w:rsidR="00F434F8" w:rsidRPr="00F434F8" w14:paraId="369EAF6E" w14:textId="77777777" w:rsidTr="00780A65">
        <w:tc>
          <w:tcPr>
            <w:tcW w:w="5850" w:type="dxa"/>
            <w:vAlign w:val="center"/>
          </w:tcPr>
          <w:p w14:paraId="3E5AA5FD" w14:textId="77777777" w:rsidR="00F434F8" w:rsidRPr="00C219D8" w:rsidRDefault="00F434F8" w:rsidP="00337637">
            <w:pPr>
              <w:widowControl/>
              <w:autoSpaceDE/>
              <w:autoSpaceDN/>
              <w:adjustRightInd/>
              <w:spacing w:line="288" w:lineRule="auto"/>
              <w:jc w:val="center"/>
              <w:rPr>
                <w:sz w:val="18"/>
                <w:szCs w:val="18"/>
              </w:rPr>
            </w:pPr>
            <w:r w:rsidRPr="00C219D8">
              <w:rPr>
                <w:sz w:val="18"/>
                <w:szCs w:val="18"/>
              </w:rPr>
              <w:t>*****</w:t>
            </w:r>
            <w:r w:rsidR="00780A65" w:rsidRPr="00C219D8">
              <w:rPr>
                <w:sz w:val="18"/>
                <w:szCs w:val="18"/>
              </w:rPr>
              <w:t>***</w:t>
            </w:r>
          </w:p>
        </w:tc>
      </w:tr>
      <w:tr w:rsidR="00F434F8" w:rsidRPr="00F434F8" w14:paraId="699AD962" w14:textId="77777777" w:rsidTr="00780A65">
        <w:tc>
          <w:tcPr>
            <w:tcW w:w="5850" w:type="dxa"/>
            <w:vAlign w:val="center"/>
          </w:tcPr>
          <w:p w14:paraId="00BCE49C" w14:textId="77777777" w:rsidR="00F434F8" w:rsidRPr="00C219D8" w:rsidRDefault="00F434F8" w:rsidP="00337637">
            <w:pPr>
              <w:spacing w:line="288" w:lineRule="auto"/>
              <w:jc w:val="center"/>
              <w:rPr>
                <w:sz w:val="18"/>
                <w:szCs w:val="18"/>
              </w:rPr>
            </w:pPr>
            <w:r w:rsidRPr="00C219D8">
              <w:rPr>
                <w:sz w:val="18"/>
                <w:szCs w:val="18"/>
              </w:rPr>
              <w:t>Seismology / Seismic Methods</w:t>
            </w:r>
          </w:p>
        </w:tc>
      </w:tr>
      <w:tr w:rsidR="00D94E16" w:rsidRPr="00F434F8" w14:paraId="34036FB7" w14:textId="77777777" w:rsidTr="00780A65">
        <w:tc>
          <w:tcPr>
            <w:tcW w:w="5850" w:type="dxa"/>
            <w:vAlign w:val="center"/>
          </w:tcPr>
          <w:p w14:paraId="749284F4" w14:textId="77777777" w:rsidR="00D94E16" w:rsidRPr="00C219D8" w:rsidRDefault="00D94E16" w:rsidP="00337637">
            <w:pPr>
              <w:spacing w:line="288" w:lineRule="auto"/>
              <w:jc w:val="center"/>
              <w:rPr>
                <w:sz w:val="18"/>
                <w:szCs w:val="18"/>
              </w:rPr>
            </w:pPr>
          </w:p>
        </w:tc>
      </w:tr>
      <w:tr w:rsidR="00F434F8" w:rsidRPr="00F434F8" w14:paraId="21458D2C" w14:textId="77777777" w:rsidTr="00780A65">
        <w:tc>
          <w:tcPr>
            <w:tcW w:w="5850" w:type="dxa"/>
            <w:vAlign w:val="center"/>
          </w:tcPr>
          <w:p w14:paraId="02E188B1" w14:textId="77777777" w:rsidR="00F434F8" w:rsidRPr="00C219D8" w:rsidRDefault="00F434F8" w:rsidP="00337637">
            <w:pPr>
              <w:widowControl/>
              <w:autoSpaceDE/>
              <w:autoSpaceDN/>
              <w:adjustRightInd/>
              <w:spacing w:line="288" w:lineRule="auto"/>
              <w:jc w:val="center"/>
              <w:rPr>
                <w:sz w:val="18"/>
                <w:szCs w:val="18"/>
              </w:rPr>
            </w:pPr>
            <w:r w:rsidRPr="00C219D8">
              <w:rPr>
                <w:sz w:val="18"/>
                <w:szCs w:val="18"/>
              </w:rPr>
              <w:t>********</w:t>
            </w:r>
          </w:p>
        </w:tc>
      </w:tr>
      <w:tr w:rsidR="00F434F8" w:rsidRPr="00F434F8" w14:paraId="7EC5D430" w14:textId="77777777" w:rsidTr="00780A65">
        <w:tc>
          <w:tcPr>
            <w:tcW w:w="5850" w:type="dxa"/>
            <w:vAlign w:val="center"/>
          </w:tcPr>
          <w:p w14:paraId="0445A489" w14:textId="77777777" w:rsidR="00F434F8" w:rsidRPr="00C219D8" w:rsidRDefault="00F434F8" w:rsidP="00337637">
            <w:pPr>
              <w:widowControl/>
              <w:autoSpaceDE/>
              <w:autoSpaceDN/>
              <w:adjustRightInd/>
              <w:spacing w:line="288" w:lineRule="auto"/>
              <w:jc w:val="center"/>
              <w:rPr>
                <w:sz w:val="18"/>
                <w:szCs w:val="18"/>
              </w:rPr>
            </w:pPr>
            <w:r w:rsidRPr="00C219D8">
              <w:rPr>
                <w:sz w:val="18"/>
                <w:szCs w:val="18"/>
              </w:rPr>
              <w:t>Exploration Geophysics</w:t>
            </w:r>
          </w:p>
        </w:tc>
      </w:tr>
      <w:tr w:rsidR="00F434F8" w:rsidRPr="00F434F8" w14:paraId="324E1520" w14:textId="77777777" w:rsidTr="00780A65">
        <w:tc>
          <w:tcPr>
            <w:tcW w:w="5850" w:type="dxa"/>
            <w:vAlign w:val="center"/>
          </w:tcPr>
          <w:p w14:paraId="066A2D07" w14:textId="77777777" w:rsidR="00F434F8" w:rsidRPr="00C219D8" w:rsidRDefault="00F434F8" w:rsidP="00337637">
            <w:pPr>
              <w:widowControl/>
              <w:autoSpaceDE/>
              <w:autoSpaceDN/>
              <w:adjustRightInd/>
              <w:spacing w:line="288" w:lineRule="auto"/>
              <w:jc w:val="center"/>
              <w:rPr>
                <w:sz w:val="18"/>
                <w:szCs w:val="18"/>
              </w:rPr>
            </w:pPr>
            <w:r w:rsidRPr="00C219D8">
              <w:rPr>
                <w:sz w:val="18"/>
                <w:szCs w:val="18"/>
              </w:rPr>
              <w:t>********</w:t>
            </w:r>
          </w:p>
        </w:tc>
      </w:tr>
      <w:tr w:rsidR="00F434F8" w:rsidRPr="00F434F8" w14:paraId="5B0C607C" w14:textId="77777777" w:rsidTr="00780A65">
        <w:tc>
          <w:tcPr>
            <w:tcW w:w="5850" w:type="dxa"/>
            <w:vAlign w:val="center"/>
          </w:tcPr>
          <w:p w14:paraId="788D2D36" w14:textId="77777777" w:rsidR="00F434F8" w:rsidRPr="00C219D8" w:rsidRDefault="00F434F8" w:rsidP="00337637">
            <w:pPr>
              <w:spacing w:line="288" w:lineRule="auto"/>
              <w:jc w:val="center"/>
              <w:rPr>
                <w:sz w:val="18"/>
                <w:szCs w:val="18"/>
              </w:rPr>
            </w:pPr>
            <w:r w:rsidRPr="00C219D8">
              <w:rPr>
                <w:sz w:val="18"/>
                <w:szCs w:val="18"/>
              </w:rPr>
              <w:t>Radiometrics /Gravity &amp; Magnetics</w:t>
            </w:r>
          </w:p>
        </w:tc>
      </w:tr>
      <w:tr w:rsidR="00F434F8" w:rsidRPr="00F434F8" w14:paraId="609EDF76" w14:textId="77777777" w:rsidTr="00780A65">
        <w:tc>
          <w:tcPr>
            <w:tcW w:w="5850" w:type="dxa"/>
            <w:vAlign w:val="center"/>
          </w:tcPr>
          <w:p w14:paraId="04DE563C" w14:textId="77777777" w:rsidR="00F434F8" w:rsidRPr="00C219D8" w:rsidRDefault="00F434F8" w:rsidP="00337637">
            <w:pPr>
              <w:widowControl/>
              <w:autoSpaceDE/>
              <w:autoSpaceDN/>
              <w:adjustRightInd/>
              <w:spacing w:line="288" w:lineRule="auto"/>
              <w:jc w:val="center"/>
              <w:rPr>
                <w:sz w:val="18"/>
                <w:szCs w:val="18"/>
              </w:rPr>
            </w:pPr>
            <w:r w:rsidRPr="00C219D8">
              <w:rPr>
                <w:sz w:val="18"/>
                <w:szCs w:val="18"/>
              </w:rPr>
              <w:t>********</w:t>
            </w:r>
          </w:p>
        </w:tc>
      </w:tr>
      <w:tr w:rsidR="00F434F8" w:rsidRPr="00F434F8" w14:paraId="0875D1E9" w14:textId="77777777" w:rsidTr="00780A65">
        <w:tc>
          <w:tcPr>
            <w:tcW w:w="5850" w:type="dxa"/>
            <w:vAlign w:val="center"/>
          </w:tcPr>
          <w:p w14:paraId="49EF9D64" w14:textId="77777777" w:rsidR="00F434F8" w:rsidRPr="00C219D8" w:rsidRDefault="00F434F8" w:rsidP="00337637">
            <w:pPr>
              <w:widowControl/>
              <w:autoSpaceDE/>
              <w:autoSpaceDN/>
              <w:adjustRightInd/>
              <w:spacing w:line="288" w:lineRule="auto"/>
              <w:jc w:val="center"/>
              <w:rPr>
                <w:sz w:val="18"/>
                <w:szCs w:val="18"/>
              </w:rPr>
            </w:pPr>
            <w:r w:rsidRPr="00C219D8">
              <w:rPr>
                <w:sz w:val="18"/>
                <w:szCs w:val="18"/>
              </w:rPr>
              <w:t>Electrical &amp; Electromagnetic Methods</w:t>
            </w:r>
          </w:p>
        </w:tc>
      </w:tr>
    </w:tbl>
    <w:p w14:paraId="2B027D2F" w14:textId="77777777" w:rsidR="00853EDD" w:rsidRPr="002516F8" w:rsidRDefault="00853EDD" w:rsidP="00337637">
      <w:pPr>
        <w:widowControl/>
        <w:autoSpaceDE/>
        <w:autoSpaceDN/>
        <w:adjustRightInd/>
        <w:spacing w:line="288" w:lineRule="auto"/>
        <w:rPr>
          <w:sz w:val="22"/>
          <w:szCs w:val="22"/>
        </w:rPr>
      </w:pPr>
    </w:p>
    <w:p w14:paraId="19894DFE" w14:textId="77777777" w:rsidR="00853EDD" w:rsidRPr="00853EDD" w:rsidRDefault="00853EDD" w:rsidP="00337637">
      <w:pPr>
        <w:widowControl/>
        <w:autoSpaceDE/>
        <w:autoSpaceDN/>
        <w:adjustRightInd/>
        <w:spacing w:line="288" w:lineRule="auto"/>
        <w:rPr>
          <w:b/>
          <w:sz w:val="22"/>
          <w:szCs w:val="22"/>
        </w:rPr>
      </w:pPr>
      <w:r w:rsidRPr="00853EDD">
        <w:rPr>
          <w:b/>
          <w:sz w:val="22"/>
          <w:szCs w:val="22"/>
        </w:rPr>
        <w:t>Digital Signal Processing</w:t>
      </w:r>
    </w:p>
    <w:p w14:paraId="4381BB8D" w14:textId="33DF42AF" w:rsidR="00853EDD" w:rsidRPr="003A6752" w:rsidRDefault="00057EF2" w:rsidP="00337637">
      <w:pPr>
        <w:widowControl/>
        <w:autoSpaceDE/>
        <w:autoSpaceDN/>
        <w:adjustRightInd/>
        <w:spacing w:line="288" w:lineRule="auto"/>
        <w:rPr>
          <w:sz w:val="20"/>
          <w:szCs w:val="20"/>
        </w:rPr>
      </w:pPr>
      <w:r w:rsidRPr="003A6752">
        <w:rPr>
          <w:sz w:val="20"/>
          <w:szCs w:val="20"/>
        </w:rPr>
        <w:t>Th</w:t>
      </w:r>
      <w:r>
        <w:rPr>
          <w:sz w:val="20"/>
          <w:szCs w:val="20"/>
        </w:rPr>
        <w:t>is</w:t>
      </w:r>
      <w:r w:rsidRPr="003A6752">
        <w:rPr>
          <w:sz w:val="20"/>
          <w:szCs w:val="20"/>
        </w:rPr>
        <w:t xml:space="preserve"> </w:t>
      </w:r>
      <w:r w:rsidR="003069AB">
        <w:rPr>
          <w:sz w:val="20"/>
          <w:szCs w:val="20"/>
        </w:rPr>
        <w:t xml:space="preserve">course should </w:t>
      </w:r>
      <w:r w:rsidR="00853EDD" w:rsidRPr="003A6752">
        <w:rPr>
          <w:sz w:val="20"/>
          <w:szCs w:val="20"/>
        </w:rPr>
        <w:t>present the application of time series analysis and image processing techniques to large geophysical data sets</w:t>
      </w:r>
      <w:r w:rsidR="00F56D1D">
        <w:rPr>
          <w:sz w:val="20"/>
          <w:szCs w:val="20"/>
        </w:rPr>
        <w:t>; t</w:t>
      </w:r>
      <w:r w:rsidR="00853EDD" w:rsidRPr="003A6752">
        <w:rPr>
          <w:sz w:val="20"/>
          <w:szCs w:val="20"/>
        </w:rPr>
        <w:t>opics should include sampling, the problem of aliasing, time and frequency domains, 1D and 2D Fourier transforms, the Z transformation, spectral analysis, windows, filtering and deconvolution.</w:t>
      </w:r>
    </w:p>
    <w:p w14:paraId="6304E57D" w14:textId="77777777" w:rsidR="00853EDD" w:rsidRPr="003A6752" w:rsidRDefault="00853EDD" w:rsidP="00337637">
      <w:pPr>
        <w:widowControl/>
        <w:autoSpaceDE/>
        <w:autoSpaceDN/>
        <w:adjustRightInd/>
        <w:spacing w:line="288" w:lineRule="auto"/>
        <w:rPr>
          <w:sz w:val="20"/>
          <w:szCs w:val="20"/>
        </w:rPr>
      </w:pPr>
    </w:p>
    <w:p w14:paraId="4DE4E15F" w14:textId="77777777" w:rsidR="00853EDD" w:rsidRPr="003A6752" w:rsidRDefault="00853EDD" w:rsidP="00337637">
      <w:pPr>
        <w:widowControl/>
        <w:autoSpaceDE/>
        <w:autoSpaceDN/>
        <w:adjustRightInd/>
        <w:spacing w:line="288" w:lineRule="auto"/>
        <w:rPr>
          <w:b/>
          <w:sz w:val="20"/>
          <w:szCs w:val="20"/>
        </w:rPr>
      </w:pPr>
      <w:r w:rsidRPr="003A6752">
        <w:rPr>
          <w:b/>
          <w:sz w:val="20"/>
          <w:szCs w:val="20"/>
        </w:rPr>
        <w:t>Global Geophysics</w:t>
      </w:r>
    </w:p>
    <w:p w14:paraId="60A6E81B" w14:textId="170E04E0" w:rsidR="00853EDD" w:rsidRPr="003A6752" w:rsidRDefault="00057EF2" w:rsidP="00337637">
      <w:pPr>
        <w:widowControl/>
        <w:autoSpaceDE/>
        <w:autoSpaceDN/>
        <w:adjustRightInd/>
        <w:spacing w:line="288" w:lineRule="auto"/>
        <w:rPr>
          <w:sz w:val="20"/>
          <w:szCs w:val="20"/>
        </w:rPr>
      </w:pPr>
      <w:r w:rsidRPr="003A6752">
        <w:rPr>
          <w:sz w:val="20"/>
          <w:szCs w:val="20"/>
        </w:rPr>
        <w:t>Th</w:t>
      </w:r>
      <w:r>
        <w:rPr>
          <w:sz w:val="20"/>
          <w:szCs w:val="20"/>
        </w:rPr>
        <w:t>is</w:t>
      </w:r>
      <w:r w:rsidRPr="003A6752">
        <w:rPr>
          <w:sz w:val="20"/>
          <w:szCs w:val="20"/>
        </w:rPr>
        <w:t xml:space="preserve"> </w:t>
      </w:r>
      <w:r w:rsidR="003069AB">
        <w:rPr>
          <w:sz w:val="20"/>
          <w:szCs w:val="20"/>
        </w:rPr>
        <w:t xml:space="preserve">course should </w:t>
      </w:r>
      <w:r w:rsidR="00853EDD" w:rsidRPr="003A6752">
        <w:rPr>
          <w:sz w:val="20"/>
          <w:szCs w:val="20"/>
        </w:rPr>
        <w:t>present an overview of concepts involving global (pure) geophysics, including earthquake seismology, gravity, the geoid, geomagnetism, paleomagnetism and geodynamics, heat flow, radioactivity and geochronology, with applications to global tectonics and deep (crustal, mantle, core) structural investigation.</w:t>
      </w:r>
    </w:p>
    <w:p w14:paraId="7E23318A" w14:textId="77777777" w:rsidR="00853EDD" w:rsidRPr="003A6752" w:rsidRDefault="00853EDD" w:rsidP="00337637">
      <w:pPr>
        <w:widowControl/>
        <w:autoSpaceDE/>
        <w:autoSpaceDN/>
        <w:adjustRightInd/>
        <w:spacing w:line="288" w:lineRule="auto"/>
        <w:rPr>
          <w:sz w:val="20"/>
          <w:szCs w:val="20"/>
        </w:rPr>
      </w:pPr>
    </w:p>
    <w:p w14:paraId="586149B6" w14:textId="77777777" w:rsidR="00182100" w:rsidRDefault="00182100">
      <w:pPr>
        <w:widowControl/>
        <w:autoSpaceDE/>
        <w:autoSpaceDN/>
        <w:adjustRightInd/>
        <w:rPr>
          <w:b/>
          <w:sz w:val="20"/>
          <w:szCs w:val="20"/>
        </w:rPr>
      </w:pPr>
      <w:r>
        <w:rPr>
          <w:b/>
          <w:sz w:val="20"/>
          <w:szCs w:val="20"/>
        </w:rPr>
        <w:br w:type="page"/>
      </w:r>
    </w:p>
    <w:p w14:paraId="27308441" w14:textId="441E459C" w:rsidR="00853EDD" w:rsidRPr="003A6752" w:rsidRDefault="00853EDD" w:rsidP="00337637">
      <w:pPr>
        <w:widowControl/>
        <w:autoSpaceDE/>
        <w:autoSpaceDN/>
        <w:adjustRightInd/>
        <w:spacing w:line="288" w:lineRule="auto"/>
        <w:rPr>
          <w:b/>
          <w:sz w:val="20"/>
          <w:szCs w:val="20"/>
        </w:rPr>
      </w:pPr>
      <w:r w:rsidRPr="003A6752">
        <w:rPr>
          <w:b/>
          <w:sz w:val="20"/>
          <w:szCs w:val="20"/>
        </w:rPr>
        <w:lastRenderedPageBreak/>
        <w:t>Physics of the Earth</w:t>
      </w:r>
    </w:p>
    <w:p w14:paraId="0B4E74AD" w14:textId="0FDDBBED" w:rsidR="00853EDD" w:rsidRPr="003A6752" w:rsidRDefault="00057EF2" w:rsidP="00337637">
      <w:pPr>
        <w:widowControl/>
        <w:autoSpaceDE/>
        <w:autoSpaceDN/>
        <w:adjustRightInd/>
        <w:spacing w:line="288" w:lineRule="auto"/>
        <w:rPr>
          <w:sz w:val="20"/>
          <w:szCs w:val="20"/>
        </w:rPr>
      </w:pPr>
      <w:r w:rsidRPr="003A6752">
        <w:rPr>
          <w:sz w:val="20"/>
          <w:szCs w:val="20"/>
        </w:rPr>
        <w:t>Th</w:t>
      </w:r>
      <w:r>
        <w:rPr>
          <w:sz w:val="20"/>
          <w:szCs w:val="20"/>
        </w:rPr>
        <w:t>is</w:t>
      </w:r>
      <w:r w:rsidRPr="003A6752">
        <w:rPr>
          <w:sz w:val="20"/>
          <w:szCs w:val="20"/>
        </w:rPr>
        <w:t xml:space="preserve"> </w:t>
      </w:r>
      <w:r w:rsidR="00696D42">
        <w:rPr>
          <w:sz w:val="20"/>
          <w:szCs w:val="20"/>
        </w:rPr>
        <w:t xml:space="preserve">course should </w:t>
      </w:r>
      <w:r w:rsidR="00853EDD" w:rsidRPr="003A6752">
        <w:rPr>
          <w:sz w:val="20"/>
          <w:szCs w:val="20"/>
        </w:rPr>
        <w:t>present an overview of concepts involving the physics of the earth, including an introduction to physics of the Earth’s interior, with emphasis on Earth’s structure, evolution and current dynamic state, at different temporal and special scales and using seismic observations, heat flow, the physics of minerals under high pressures and high temperatures, elasticity, fluid mechanics, equation of state, and seismological, thermal, and compositional models.</w:t>
      </w:r>
    </w:p>
    <w:p w14:paraId="5BDEDA20" w14:textId="77777777" w:rsidR="00853EDD" w:rsidRPr="003A6752" w:rsidRDefault="00853EDD" w:rsidP="00337637">
      <w:pPr>
        <w:widowControl/>
        <w:autoSpaceDE/>
        <w:autoSpaceDN/>
        <w:adjustRightInd/>
        <w:spacing w:line="288" w:lineRule="auto"/>
        <w:rPr>
          <w:sz w:val="20"/>
          <w:szCs w:val="20"/>
        </w:rPr>
      </w:pPr>
    </w:p>
    <w:p w14:paraId="0F62F032" w14:textId="77777777" w:rsidR="00853EDD" w:rsidRPr="003A6752" w:rsidRDefault="00853EDD" w:rsidP="00337637">
      <w:pPr>
        <w:widowControl/>
        <w:autoSpaceDE/>
        <w:autoSpaceDN/>
        <w:adjustRightInd/>
        <w:spacing w:line="288" w:lineRule="auto"/>
        <w:rPr>
          <w:b/>
          <w:sz w:val="20"/>
          <w:szCs w:val="20"/>
        </w:rPr>
      </w:pPr>
      <w:r w:rsidRPr="003A6752">
        <w:rPr>
          <w:b/>
          <w:sz w:val="20"/>
          <w:szCs w:val="20"/>
        </w:rPr>
        <w:t>Seismology</w:t>
      </w:r>
    </w:p>
    <w:p w14:paraId="61A55739" w14:textId="487F2F91" w:rsidR="00853EDD" w:rsidRPr="003A6752" w:rsidRDefault="00057EF2" w:rsidP="00337637">
      <w:pPr>
        <w:widowControl/>
        <w:autoSpaceDE/>
        <w:autoSpaceDN/>
        <w:adjustRightInd/>
        <w:spacing w:line="288" w:lineRule="auto"/>
        <w:rPr>
          <w:sz w:val="20"/>
          <w:szCs w:val="20"/>
        </w:rPr>
      </w:pPr>
      <w:r w:rsidRPr="003A6752">
        <w:rPr>
          <w:sz w:val="20"/>
          <w:szCs w:val="20"/>
        </w:rPr>
        <w:t>Th</w:t>
      </w:r>
      <w:r>
        <w:rPr>
          <w:sz w:val="20"/>
          <w:szCs w:val="20"/>
        </w:rPr>
        <w:t>is</w:t>
      </w:r>
      <w:r w:rsidRPr="003A6752">
        <w:rPr>
          <w:sz w:val="20"/>
          <w:szCs w:val="20"/>
        </w:rPr>
        <w:t xml:space="preserve"> </w:t>
      </w:r>
      <w:r w:rsidR="00696D42">
        <w:rPr>
          <w:sz w:val="20"/>
          <w:szCs w:val="20"/>
        </w:rPr>
        <w:t xml:space="preserve">course should </w:t>
      </w:r>
      <w:r w:rsidR="00853EDD" w:rsidRPr="003A6752">
        <w:rPr>
          <w:sz w:val="20"/>
          <w:szCs w:val="20"/>
        </w:rPr>
        <w:t>present an overview of concepts involving seismology, including Hooke's law for isotropic continua, elastic wave equation, reflection and refraction methods for imaging the Earth's internal structure, plane waves in an infinite medium and interaction with boundaries, body wave seismology, inversion of travel-time curves, generalized ray theory, crustal seismology, surface waves and earthquake source studies.</w:t>
      </w:r>
    </w:p>
    <w:p w14:paraId="1F10143B" w14:textId="77777777" w:rsidR="00853EDD" w:rsidRPr="003A6752" w:rsidRDefault="00853EDD" w:rsidP="00337637">
      <w:pPr>
        <w:widowControl/>
        <w:autoSpaceDE/>
        <w:autoSpaceDN/>
        <w:adjustRightInd/>
        <w:spacing w:line="288" w:lineRule="auto"/>
        <w:rPr>
          <w:sz w:val="20"/>
          <w:szCs w:val="20"/>
        </w:rPr>
      </w:pPr>
    </w:p>
    <w:p w14:paraId="46E4CBD6" w14:textId="77777777" w:rsidR="00853EDD" w:rsidRPr="003A6752" w:rsidRDefault="00853EDD" w:rsidP="00337637">
      <w:pPr>
        <w:widowControl/>
        <w:autoSpaceDE/>
        <w:autoSpaceDN/>
        <w:adjustRightInd/>
        <w:spacing w:line="288" w:lineRule="auto"/>
        <w:rPr>
          <w:b/>
          <w:sz w:val="20"/>
          <w:szCs w:val="20"/>
        </w:rPr>
      </w:pPr>
      <w:r w:rsidRPr="003A6752">
        <w:rPr>
          <w:b/>
          <w:sz w:val="20"/>
          <w:szCs w:val="20"/>
        </w:rPr>
        <w:t>Seismic Methods</w:t>
      </w:r>
    </w:p>
    <w:p w14:paraId="526CB79E" w14:textId="5250978E" w:rsidR="00853EDD" w:rsidRPr="003A6752" w:rsidRDefault="00057EF2" w:rsidP="00337637">
      <w:pPr>
        <w:widowControl/>
        <w:autoSpaceDE/>
        <w:autoSpaceDN/>
        <w:adjustRightInd/>
        <w:spacing w:line="288" w:lineRule="auto"/>
        <w:rPr>
          <w:sz w:val="20"/>
          <w:szCs w:val="20"/>
        </w:rPr>
      </w:pPr>
      <w:r w:rsidRPr="003A6752">
        <w:rPr>
          <w:sz w:val="20"/>
          <w:szCs w:val="20"/>
        </w:rPr>
        <w:t>Th</w:t>
      </w:r>
      <w:r>
        <w:rPr>
          <w:sz w:val="20"/>
          <w:szCs w:val="20"/>
        </w:rPr>
        <w:t>is</w:t>
      </w:r>
      <w:r w:rsidRPr="003A6752">
        <w:rPr>
          <w:sz w:val="20"/>
          <w:szCs w:val="20"/>
        </w:rPr>
        <w:t xml:space="preserve"> </w:t>
      </w:r>
      <w:r w:rsidR="00696D42">
        <w:rPr>
          <w:sz w:val="20"/>
          <w:szCs w:val="20"/>
        </w:rPr>
        <w:t xml:space="preserve">course should </w:t>
      </w:r>
      <w:r w:rsidR="00853EDD" w:rsidRPr="003A6752">
        <w:rPr>
          <w:sz w:val="20"/>
          <w:szCs w:val="20"/>
        </w:rPr>
        <w:t>present an overview of seismic methods used in geophysical surveys, including concepts and techniques of seismic imaging (migration), practical considerations such as algorithm characteristics and data geometry, post</w:t>
      </w:r>
      <w:r w:rsidR="001E009D" w:rsidRPr="003A6752">
        <w:rPr>
          <w:sz w:val="20"/>
          <w:szCs w:val="20"/>
        </w:rPr>
        <w:t>-</w:t>
      </w:r>
      <w:r w:rsidR="00853EDD" w:rsidRPr="003A6752">
        <w:rPr>
          <w:sz w:val="20"/>
          <w:szCs w:val="20"/>
        </w:rPr>
        <w:t>stack and pre</w:t>
      </w:r>
      <w:r w:rsidR="001E009D" w:rsidRPr="003A6752">
        <w:rPr>
          <w:sz w:val="20"/>
          <w:szCs w:val="20"/>
        </w:rPr>
        <w:t>-</w:t>
      </w:r>
      <w:r w:rsidR="00853EDD" w:rsidRPr="003A6752">
        <w:rPr>
          <w:sz w:val="20"/>
          <w:szCs w:val="20"/>
        </w:rPr>
        <w:t>stack migration, and DMO methods examined from Kirchhoff, Fourier, and downward continuation perspectives.</w:t>
      </w:r>
    </w:p>
    <w:p w14:paraId="2FCD114D" w14:textId="77777777" w:rsidR="00853EDD" w:rsidRPr="003A6752" w:rsidRDefault="00853EDD" w:rsidP="00337637">
      <w:pPr>
        <w:widowControl/>
        <w:autoSpaceDE/>
        <w:autoSpaceDN/>
        <w:adjustRightInd/>
        <w:spacing w:line="288" w:lineRule="auto"/>
        <w:rPr>
          <w:sz w:val="20"/>
          <w:szCs w:val="20"/>
        </w:rPr>
      </w:pPr>
    </w:p>
    <w:p w14:paraId="691D75D6" w14:textId="77777777" w:rsidR="00853EDD" w:rsidRPr="003A6752" w:rsidRDefault="00853EDD" w:rsidP="00337637">
      <w:pPr>
        <w:widowControl/>
        <w:autoSpaceDE/>
        <w:autoSpaceDN/>
        <w:adjustRightInd/>
        <w:spacing w:line="288" w:lineRule="auto"/>
        <w:rPr>
          <w:b/>
          <w:sz w:val="20"/>
          <w:szCs w:val="20"/>
        </w:rPr>
      </w:pPr>
      <w:r w:rsidRPr="003A6752">
        <w:rPr>
          <w:b/>
          <w:sz w:val="20"/>
          <w:szCs w:val="20"/>
        </w:rPr>
        <w:t>Exploration Geophysics</w:t>
      </w:r>
    </w:p>
    <w:p w14:paraId="2A3E7BCB" w14:textId="5C2F6AE9" w:rsidR="00853EDD" w:rsidRPr="003A6752" w:rsidRDefault="00853EDD" w:rsidP="00337637">
      <w:pPr>
        <w:widowControl/>
        <w:autoSpaceDE/>
        <w:autoSpaceDN/>
        <w:adjustRightInd/>
        <w:spacing w:line="288" w:lineRule="auto"/>
        <w:rPr>
          <w:sz w:val="20"/>
          <w:szCs w:val="20"/>
        </w:rPr>
      </w:pPr>
      <w:r w:rsidRPr="003A6752">
        <w:rPr>
          <w:sz w:val="20"/>
          <w:szCs w:val="20"/>
        </w:rPr>
        <w:t>Th</w:t>
      </w:r>
      <w:r w:rsidR="00057EF2">
        <w:rPr>
          <w:sz w:val="20"/>
          <w:szCs w:val="20"/>
        </w:rPr>
        <w:t>is</w:t>
      </w:r>
      <w:r w:rsidRPr="003A6752">
        <w:rPr>
          <w:sz w:val="20"/>
          <w:szCs w:val="20"/>
        </w:rPr>
        <w:t xml:space="preserve"> </w:t>
      </w:r>
      <w:r w:rsidR="00696D42">
        <w:rPr>
          <w:sz w:val="20"/>
          <w:szCs w:val="20"/>
        </w:rPr>
        <w:t xml:space="preserve">course should </w:t>
      </w:r>
      <w:r w:rsidRPr="003A6752">
        <w:rPr>
          <w:sz w:val="20"/>
          <w:szCs w:val="20"/>
        </w:rPr>
        <w:t xml:space="preserve">present an overview of exploration geophysics, including the theory, survey design, instrumentation, applications, interpretation, and limitations of seismic, gravity, magnetic, radiometric, resistivity, induced polarization, </w:t>
      </w:r>
      <w:r w:rsidR="00A0095E" w:rsidRPr="003A6752">
        <w:rPr>
          <w:sz w:val="20"/>
          <w:szCs w:val="20"/>
        </w:rPr>
        <w:t>self-potential</w:t>
      </w:r>
      <w:r w:rsidRPr="003A6752">
        <w:rPr>
          <w:sz w:val="20"/>
          <w:szCs w:val="20"/>
        </w:rPr>
        <w:t>, and electromagnetic surveys applied to mineral and petroleum exploration, environmental assessment, monitoring, and remediation, and engineering geology, as appropriate.</w:t>
      </w:r>
    </w:p>
    <w:p w14:paraId="3A1FE78C" w14:textId="77777777" w:rsidR="00853EDD" w:rsidRPr="003A6752" w:rsidRDefault="00853EDD" w:rsidP="00337637">
      <w:pPr>
        <w:widowControl/>
        <w:autoSpaceDE/>
        <w:autoSpaceDN/>
        <w:adjustRightInd/>
        <w:spacing w:line="288" w:lineRule="auto"/>
        <w:rPr>
          <w:sz w:val="20"/>
          <w:szCs w:val="20"/>
        </w:rPr>
      </w:pPr>
    </w:p>
    <w:p w14:paraId="7502C6AA" w14:textId="77777777" w:rsidR="00853EDD" w:rsidRPr="003A6752" w:rsidRDefault="00853EDD" w:rsidP="00337637">
      <w:pPr>
        <w:widowControl/>
        <w:autoSpaceDE/>
        <w:autoSpaceDN/>
        <w:adjustRightInd/>
        <w:spacing w:line="288" w:lineRule="auto"/>
        <w:rPr>
          <w:b/>
          <w:sz w:val="20"/>
          <w:szCs w:val="20"/>
        </w:rPr>
      </w:pPr>
      <w:r w:rsidRPr="003A6752">
        <w:rPr>
          <w:b/>
          <w:sz w:val="20"/>
          <w:szCs w:val="20"/>
        </w:rPr>
        <w:t>Radiometrics</w:t>
      </w:r>
    </w:p>
    <w:p w14:paraId="068C5BAD" w14:textId="51BA6CCD" w:rsidR="00853EDD" w:rsidRPr="003A6752" w:rsidRDefault="00057EF2" w:rsidP="00337637">
      <w:pPr>
        <w:widowControl/>
        <w:autoSpaceDE/>
        <w:autoSpaceDN/>
        <w:adjustRightInd/>
        <w:spacing w:line="288" w:lineRule="auto"/>
        <w:rPr>
          <w:sz w:val="20"/>
          <w:szCs w:val="20"/>
        </w:rPr>
      </w:pPr>
      <w:r w:rsidRPr="003A6752">
        <w:rPr>
          <w:sz w:val="20"/>
          <w:szCs w:val="20"/>
        </w:rPr>
        <w:t>Th</w:t>
      </w:r>
      <w:r>
        <w:rPr>
          <w:sz w:val="20"/>
          <w:szCs w:val="20"/>
        </w:rPr>
        <w:t>is</w:t>
      </w:r>
      <w:r w:rsidRPr="003A6752">
        <w:rPr>
          <w:sz w:val="20"/>
          <w:szCs w:val="20"/>
        </w:rPr>
        <w:t xml:space="preserve"> </w:t>
      </w:r>
      <w:r w:rsidR="00696D42">
        <w:rPr>
          <w:sz w:val="20"/>
          <w:szCs w:val="20"/>
        </w:rPr>
        <w:t xml:space="preserve">course should </w:t>
      </w:r>
      <w:r w:rsidR="00853EDD" w:rsidRPr="003A6752">
        <w:rPr>
          <w:sz w:val="20"/>
          <w:szCs w:val="20"/>
        </w:rPr>
        <w:t>present an overview of concepts involving radiometric geophysical applications, including the theory of radioactive decay, radiometric dating, survey design, measurements, quality control, and data processing and interpretation.</w:t>
      </w:r>
    </w:p>
    <w:p w14:paraId="51A5AF53" w14:textId="77777777" w:rsidR="00853EDD" w:rsidRPr="003A6752" w:rsidRDefault="00853EDD" w:rsidP="00337637">
      <w:pPr>
        <w:widowControl/>
        <w:autoSpaceDE/>
        <w:autoSpaceDN/>
        <w:adjustRightInd/>
        <w:spacing w:line="288" w:lineRule="auto"/>
        <w:rPr>
          <w:sz w:val="20"/>
          <w:szCs w:val="20"/>
        </w:rPr>
      </w:pPr>
    </w:p>
    <w:p w14:paraId="5C43D4D3" w14:textId="77777777" w:rsidR="00853EDD" w:rsidRPr="003A6752" w:rsidRDefault="00853EDD" w:rsidP="00337637">
      <w:pPr>
        <w:widowControl/>
        <w:autoSpaceDE/>
        <w:autoSpaceDN/>
        <w:adjustRightInd/>
        <w:spacing w:line="288" w:lineRule="auto"/>
        <w:rPr>
          <w:b/>
          <w:sz w:val="20"/>
          <w:szCs w:val="20"/>
        </w:rPr>
      </w:pPr>
      <w:r w:rsidRPr="003A6752">
        <w:rPr>
          <w:b/>
          <w:sz w:val="20"/>
          <w:szCs w:val="20"/>
        </w:rPr>
        <w:t>Gravity &amp; Magnetics</w:t>
      </w:r>
    </w:p>
    <w:p w14:paraId="31487C0B" w14:textId="77ECE5FC" w:rsidR="00853EDD" w:rsidRPr="003A6752" w:rsidRDefault="00057EF2" w:rsidP="00337637">
      <w:pPr>
        <w:widowControl/>
        <w:autoSpaceDE/>
        <w:autoSpaceDN/>
        <w:adjustRightInd/>
        <w:spacing w:line="288" w:lineRule="auto"/>
        <w:rPr>
          <w:sz w:val="20"/>
          <w:szCs w:val="20"/>
        </w:rPr>
      </w:pPr>
      <w:r w:rsidRPr="003A6752">
        <w:rPr>
          <w:sz w:val="20"/>
          <w:szCs w:val="20"/>
        </w:rPr>
        <w:t>Th</w:t>
      </w:r>
      <w:r>
        <w:rPr>
          <w:sz w:val="20"/>
          <w:szCs w:val="20"/>
        </w:rPr>
        <w:t>is</w:t>
      </w:r>
      <w:r w:rsidRPr="003A6752">
        <w:rPr>
          <w:sz w:val="20"/>
          <w:szCs w:val="20"/>
        </w:rPr>
        <w:t xml:space="preserve"> </w:t>
      </w:r>
      <w:r w:rsidR="00696D42">
        <w:rPr>
          <w:sz w:val="20"/>
          <w:szCs w:val="20"/>
        </w:rPr>
        <w:t xml:space="preserve">course should </w:t>
      </w:r>
      <w:r w:rsidR="00853EDD" w:rsidRPr="003A6752">
        <w:rPr>
          <w:sz w:val="20"/>
          <w:szCs w:val="20"/>
        </w:rPr>
        <w:t>present an overview of concepts involving gravity and magnetic (potential field) geophysical applications, including theory, terrestrial field characteristics, surveying, and the processing, modeling and interpretation of gravity and magnetic data.</w:t>
      </w:r>
    </w:p>
    <w:p w14:paraId="44CB8039" w14:textId="77777777" w:rsidR="00853EDD" w:rsidRPr="003A6752" w:rsidRDefault="00853EDD" w:rsidP="00337637">
      <w:pPr>
        <w:widowControl/>
        <w:autoSpaceDE/>
        <w:autoSpaceDN/>
        <w:adjustRightInd/>
        <w:spacing w:line="288" w:lineRule="auto"/>
        <w:rPr>
          <w:sz w:val="20"/>
          <w:szCs w:val="20"/>
        </w:rPr>
      </w:pPr>
    </w:p>
    <w:p w14:paraId="4E02D676" w14:textId="77777777" w:rsidR="00853EDD" w:rsidRPr="003A6752" w:rsidRDefault="00853EDD" w:rsidP="00337637">
      <w:pPr>
        <w:widowControl/>
        <w:autoSpaceDE/>
        <w:autoSpaceDN/>
        <w:adjustRightInd/>
        <w:spacing w:line="288" w:lineRule="auto"/>
        <w:rPr>
          <w:b/>
          <w:sz w:val="20"/>
          <w:szCs w:val="20"/>
        </w:rPr>
      </w:pPr>
      <w:r w:rsidRPr="003A6752">
        <w:rPr>
          <w:b/>
          <w:sz w:val="20"/>
          <w:szCs w:val="20"/>
        </w:rPr>
        <w:t>Electrical &amp; Electromagnetic Methods</w:t>
      </w:r>
    </w:p>
    <w:p w14:paraId="5DEA38D8" w14:textId="563FFBDE" w:rsidR="00853EDD" w:rsidRDefault="00057EF2" w:rsidP="00337637">
      <w:pPr>
        <w:widowControl/>
        <w:autoSpaceDE/>
        <w:autoSpaceDN/>
        <w:adjustRightInd/>
        <w:spacing w:line="288" w:lineRule="auto"/>
        <w:rPr>
          <w:sz w:val="20"/>
          <w:szCs w:val="20"/>
        </w:rPr>
      </w:pPr>
      <w:r w:rsidRPr="003A6752">
        <w:rPr>
          <w:sz w:val="20"/>
          <w:szCs w:val="20"/>
        </w:rPr>
        <w:t>Th</w:t>
      </w:r>
      <w:r>
        <w:rPr>
          <w:sz w:val="20"/>
          <w:szCs w:val="20"/>
        </w:rPr>
        <w:t>is</w:t>
      </w:r>
      <w:r w:rsidRPr="003A6752">
        <w:rPr>
          <w:sz w:val="20"/>
          <w:szCs w:val="20"/>
        </w:rPr>
        <w:t xml:space="preserve"> </w:t>
      </w:r>
      <w:r w:rsidR="00696D42">
        <w:rPr>
          <w:sz w:val="20"/>
          <w:szCs w:val="20"/>
        </w:rPr>
        <w:t xml:space="preserve">course should </w:t>
      </w:r>
      <w:r w:rsidR="00853EDD" w:rsidRPr="003A6752">
        <w:rPr>
          <w:sz w:val="20"/>
          <w:szCs w:val="20"/>
        </w:rPr>
        <w:t xml:space="preserve">present an overview of concepts involving electrical and electromagnetic geophysical applications, including theory, terrestrial field characteristics, surveying, and the processing, modeling and </w:t>
      </w:r>
      <w:r w:rsidR="00853EDD" w:rsidRPr="003A6752">
        <w:rPr>
          <w:sz w:val="20"/>
          <w:szCs w:val="20"/>
        </w:rPr>
        <w:lastRenderedPageBreak/>
        <w:t>interpretation of conductivity/resistivity, induced polarization, self potential, ground penetrating radar, and tilt-angle-, phase shift-, and amplitude-based electromagnetic data.</w:t>
      </w:r>
    </w:p>
    <w:p w14:paraId="7D939759" w14:textId="77777777" w:rsidR="00933A6F" w:rsidRPr="003A6752" w:rsidRDefault="00933A6F" w:rsidP="00337637">
      <w:pPr>
        <w:widowControl/>
        <w:autoSpaceDE/>
        <w:autoSpaceDN/>
        <w:adjustRightInd/>
        <w:spacing w:line="288" w:lineRule="auto"/>
        <w:rPr>
          <w:sz w:val="20"/>
          <w:szCs w:val="20"/>
        </w:rPr>
      </w:pPr>
    </w:p>
    <w:p w14:paraId="22222C37" w14:textId="77777777" w:rsidR="00933A6F" w:rsidRPr="006041DA" w:rsidRDefault="00933A6F" w:rsidP="00337637">
      <w:pPr>
        <w:widowControl/>
        <w:autoSpaceDE/>
        <w:autoSpaceDN/>
        <w:adjustRightInd/>
        <w:spacing w:line="288" w:lineRule="auto"/>
        <w:jc w:val="center"/>
        <w:rPr>
          <w:b/>
        </w:rPr>
      </w:pPr>
      <w:r>
        <w:rPr>
          <w:b/>
        </w:rPr>
        <w:t xml:space="preserve">CATEGORY 3. OTHER GEOSCIENCE / </w:t>
      </w:r>
      <w:r w:rsidRPr="006041DA">
        <w:rPr>
          <w:b/>
        </w:rPr>
        <w:t>SCIENCE</w:t>
      </w:r>
    </w:p>
    <w:p w14:paraId="14070FA0" w14:textId="77777777" w:rsidR="004960AF" w:rsidRPr="003A6752" w:rsidRDefault="004960AF" w:rsidP="00182100">
      <w:pPr>
        <w:widowControl/>
        <w:autoSpaceDE/>
        <w:autoSpaceDN/>
        <w:adjustRightInd/>
        <w:spacing w:line="288" w:lineRule="auto"/>
        <w:rPr>
          <w:sz w:val="20"/>
          <w:szCs w:val="20"/>
        </w:rPr>
      </w:pPr>
    </w:p>
    <w:p w14:paraId="6DEF3833" w14:textId="77777777" w:rsidR="004960AF" w:rsidRDefault="00090E26">
      <w:pPr>
        <w:widowControl/>
        <w:autoSpaceDE/>
        <w:autoSpaceDN/>
        <w:adjustRightInd/>
        <w:spacing w:line="288" w:lineRule="auto"/>
        <w:rPr>
          <w:b/>
        </w:rPr>
      </w:pPr>
      <w:r>
        <w:rPr>
          <w:b/>
        </w:rPr>
        <w:t xml:space="preserve">Group </w:t>
      </w:r>
      <w:r w:rsidR="004960AF">
        <w:rPr>
          <w:b/>
        </w:rPr>
        <w:t>2C – Other Geoscience</w:t>
      </w:r>
      <w:r w:rsidR="00933A6F">
        <w:rPr>
          <w:b/>
        </w:rPr>
        <w:t xml:space="preserve"> / Science</w:t>
      </w:r>
    </w:p>
    <w:p w14:paraId="0D4BFCE2" w14:textId="77777777" w:rsidR="004960AF" w:rsidRDefault="004960AF" w:rsidP="00337637">
      <w:pPr>
        <w:spacing w:line="288" w:lineRule="auto"/>
        <w:rPr>
          <w:sz w:val="20"/>
          <w:szCs w:val="20"/>
        </w:rPr>
      </w:pPr>
    </w:p>
    <w:p w14:paraId="3731236C" w14:textId="323BFF52" w:rsidR="00C46B0F" w:rsidRDefault="00853EDD" w:rsidP="00182100">
      <w:pPr>
        <w:widowControl/>
        <w:autoSpaceDE/>
        <w:autoSpaceDN/>
        <w:adjustRightInd/>
        <w:spacing w:line="288" w:lineRule="auto"/>
        <w:rPr>
          <w:sz w:val="20"/>
          <w:szCs w:val="20"/>
        </w:rPr>
      </w:pPr>
      <w:r w:rsidRPr="005919CE">
        <w:rPr>
          <w:sz w:val="20"/>
          <w:szCs w:val="20"/>
        </w:rPr>
        <w:t xml:space="preserve">There are nine other geoscience </w:t>
      </w:r>
      <w:r w:rsidR="00D01D64">
        <w:rPr>
          <w:sz w:val="20"/>
          <w:szCs w:val="20"/>
        </w:rPr>
        <w:t xml:space="preserve">/ science </w:t>
      </w:r>
      <w:r w:rsidRPr="005919CE">
        <w:rPr>
          <w:sz w:val="20"/>
          <w:szCs w:val="20"/>
        </w:rPr>
        <w:t xml:space="preserve">courses </w:t>
      </w:r>
      <w:r w:rsidR="00057EF2">
        <w:rPr>
          <w:sz w:val="20"/>
          <w:szCs w:val="20"/>
        </w:rPr>
        <w:t xml:space="preserve">that </w:t>
      </w:r>
      <w:r w:rsidR="00D01D64">
        <w:rPr>
          <w:sz w:val="20"/>
          <w:szCs w:val="20"/>
        </w:rPr>
        <w:t xml:space="preserve">are </w:t>
      </w:r>
      <w:r w:rsidRPr="005919CE">
        <w:rPr>
          <w:sz w:val="20"/>
          <w:szCs w:val="20"/>
        </w:rPr>
        <w:t xml:space="preserve">required </w:t>
      </w:r>
      <w:r w:rsidR="00C46B0F">
        <w:rPr>
          <w:sz w:val="20"/>
          <w:szCs w:val="20"/>
        </w:rPr>
        <w:t xml:space="preserve">to complete the academic requirements </w:t>
      </w:r>
      <w:r w:rsidRPr="005919CE">
        <w:rPr>
          <w:sz w:val="20"/>
          <w:szCs w:val="20"/>
        </w:rPr>
        <w:t xml:space="preserve">for </w:t>
      </w:r>
      <w:r w:rsidR="00C46B0F">
        <w:rPr>
          <w:sz w:val="20"/>
          <w:szCs w:val="20"/>
        </w:rPr>
        <w:t>professional registration</w:t>
      </w:r>
      <w:r w:rsidRPr="005919CE">
        <w:rPr>
          <w:sz w:val="20"/>
          <w:szCs w:val="20"/>
        </w:rPr>
        <w:t xml:space="preserve">. These </w:t>
      </w:r>
      <w:r w:rsidR="00D01D64">
        <w:rPr>
          <w:sz w:val="20"/>
          <w:szCs w:val="20"/>
        </w:rPr>
        <w:t xml:space="preserve">courses </w:t>
      </w:r>
      <w:r w:rsidRPr="005919CE">
        <w:rPr>
          <w:sz w:val="20"/>
          <w:szCs w:val="20"/>
        </w:rPr>
        <w:t xml:space="preserve">serve to </w:t>
      </w:r>
      <w:r w:rsidR="00C46B0F">
        <w:rPr>
          <w:sz w:val="20"/>
          <w:szCs w:val="20"/>
        </w:rPr>
        <w:t>‘</w:t>
      </w:r>
      <w:r w:rsidRPr="005919CE">
        <w:rPr>
          <w:sz w:val="20"/>
          <w:szCs w:val="20"/>
        </w:rPr>
        <w:t>round</w:t>
      </w:r>
      <w:r w:rsidR="001E009D" w:rsidRPr="005919CE">
        <w:rPr>
          <w:sz w:val="20"/>
          <w:szCs w:val="20"/>
        </w:rPr>
        <w:t xml:space="preserve"> </w:t>
      </w:r>
      <w:r w:rsidRPr="005919CE">
        <w:rPr>
          <w:sz w:val="20"/>
          <w:szCs w:val="20"/>
        </w:rPr>
        <w:t>out</w:t>
      </w:r>
      <w:r w:rsidR="00C46B0F">
        <w:rPr>
          <w:sz w:val="20"/>
          <w:szCs w:val="20"/>
        </w:rPr>
        <w:t>’</w:t>
      </w:r>
      <w:r w:rsidRPr="005919CE">
        <w:rPr>
          <w:sz w:val="20"/>
          <w:szCs w:val="20"/>
        </w:rPr>
        <w:t xml:space="preserve"> the </w:t>
      </w:r>
      <w:r w:rsidR="00C46B0F">
        <w:rPr>
          <w:sz w:val="20"/>
          <w:szCs w:val="20"/>
        </w:rPr>
        <w:t xml:space="preserve">academic </w:t>
      </w:r>
      <w:r w:rsidRPr="005919CE">
        <w:rPr>
          <w:sz w:val="20"/>
          <w:szCs w:val="20"/>
        </w:rPr>
        <w:t xml:space="preserve">background of a professional geoscientist. These are not proscriptively identified as being specific to any one stream, but </w:t>
      </w:r>
      <w:r w:rsidR="00C46B0F">
        <w:rPr>
          <w:sz w:val="20"/>
          <w:szCs w:val="20"/>
        </w:rPr>
        <w:t xml:space="preserve">they </w:t>
      </w:r>
      <w:r w:rsidRPr="005919CE">
        <w:rPr>
          <w:sz w:val="20"/>
          <w:szCs w:val="20"/>
        </w:rPr>
        <w:t xml:space="preserve">should complement and reinforce the curriculum obtained from EU’s in </w:t>
      </w:r>
      <w:r w:rsidR="00C46B0F">
        <w:rPr>
          <w:sz w:val="20"/>
          <w:szCs w:val="20"/>
        </w:rPr>
        <w:t>C</w:t>
      </w:r>
      <w:r w:rsidRPr="005919CE">
        <w:rPr>
          <w:sz w:val="20"/>
          <w:szCs w:val="20"/>
        </w:rPr>
        <w:t xml:space="preserve">ategories 2A and 2B of the </w:t>
      </w:r>
      <w:r w:rsidR="00A0095E" w:rsidRPr="005919CE">
        <w:rPr>
          <w:sz w:val="20"/>
          <w:szCs w:val="20"/>
        </w:rPr>
        <w:t>applicants’</w:t>
      </w:r>
      <w:r w:rsidRPr="005919CE">
        <w:rPr>
          <w:sz w:val="20"/>
          <w:szCs w:val="20"/>
        </w:rPr>
        <w:t xml:space="preserve"> ‘stream’.</w:t>
      </w:r>
    </w:p>
    <w:p w14:paraId="7328BE59" w14:textId="77777777" w:rsidR="00C46B0F" w:rsidRDefault="00C46B0F">
      <w:pPr>
        <w:widowControl/>
        <w:autoSpaceDE/>
        <w:autoSpaceDN/>
        <w:adjustRightInd/>
        <w:spacing w:line="288" w:lineRule="auto"/>
        <w:rPr>
          <w:sz w:val="20"/>
          <w:szCs w:val="20"/>
        </w:rPr>
      </w:pPr>
    </w:p>
    <w:p w14:paraId="7D1B4D8C" w14:textId="77777777" w:rsidR="00853EDD" w:rsidRPr="005919CE" w:rsidRDefault="00853EDD">
      <w:pPr>
        <w:widowControl/>
        <w:autoSpaceDE/>
        <w:autoSpaceDN/>
        <w:adjustRightInd/>
        <w:spacing w:line="288" w:lineRule="auto"/>
        <w:rPr>
          <w:sz w:val="20"/>
          <w:szCs w:val="20"/>
        </w:rPr>
      </w:pPr>
      <w:r w:rsidRPr="005919CE">
        <w:rPr>
          <w:sz w:val="20"/>
          <w:szCs w:val="20"/>
        </w:rPr>
        <w:t xml:space="preserve">For these other geoscience </w:t>
      </w:r>
      <w:r w:rsidR="00AA75D3">
        <w:rPr>
          <w:sz w:val="20"/>
          <w:szCs w:val="20"/>
        </w:rPr>
        <w:t xml:space="preserve">/ science </w:t>
      </w:r>
      <w:r w:rsidRPr="005919CE">
        <w:rPr>
          <w:sz w:val="20"/>
          <w:szCs w:val="20"/>
        </w:rPr>
        <w:t xml:space="preserve">courses, </w:t>
      </w:r>
      <w:r w:rsidR="00C46B0F">
        <w:rPr>
          <w:sz w:val="20"/>
          <w:szCs w:val="20"/>
        </w:rPr>
        <w:t xml:space="preserve">the Board </w:t>
      </w:r>
      <w:r w:rsidRPr="005919CE">
        <w:rPr>
          <w:sz w:val="20"/>
          <w:szCs w:val="20"/>
        </w:rPr>
        <w:t>typically</w:t>
      </w:r>
      <w:r w:rsidR="00C46B0F">
        <w:rPr>
          <w:sz w:val="20"/>
          <w:szCs w:val="20"/>
        </w:rPr>
        <w:t xml:space="preserve"> requires</w:t>
      </w:r>
      <w:r w:rsidRPr="005919CE">
        <w:rPr>
          <w:sz w:val="20"/>
          <w:szCs w:val="20"/>
        </w:rPr>
        <w:t xml:space="preserve"> </w:t>
      </w:r>
      <w:r w:rsidR="00A624BB">
        <w:rPr>
          <w:sz w:val="20"/>
          <w:szCs w:val="20"/>
        </w:rPr>
        <w:t xml:space="preserve">a </w:t>
      </w:r>
      <w:r w:rsidRPr="005919CE">
        <w:rPr>
          <w:sz w:val="20"/>
          <w:szCs w:val="20"/>
        </w:rPr>
        <w:t>3</w:t>
      </w:r>
      <w:r w:rsidRPr="005919CE">
        <w:rPr>
          <w:sz w:val="20"/>
          <w:szCs w:val="20"/>
          <w:vertAlign w:val="superscript"/>
        </w:rPr>
        <w:t>rd</w:t>
      </w:r>
      <w:r w:rsidRPr="005919CE">
        <w:rPr>
          <w:sz w:val="20"/>
          <w:szCs w:val="20"/>
        </w:rPr>
        <w:t xml:space="preserve"> year or higher, one-semester course, with </w:t>
      </w:r>
      <w:r w:rsidR="00A624BB">
        <w:rPr>
          <w:sz w:val="20"/>
          <w:szCs w:val="20"/>
        </w:rPr>
        <w:t xml:space="preserve">a </w:t>
      </w:r>
      <w:r w:rsidRPr="005919CE">
        <w:rPr>
          <w:sz w:val="20"/>
          <w:szCs w:val="20"/>
        </w:rPr>
        <w:t xml:space="preserve">laboratory </w:t>
      </w:r>
      <w:r w:rsidR="00A624BB">
        <w:rPr>
          <w:sz w:val="20"/>
          <w:szCs w:val="20"/>
        </w:rPr>
        <w:t xml:space="preserve">component or an alternative, </w:t>
      </w:r>
      <w:r w:rsidRPr="005919CE">
        <w:rPr>
          <w:sz w:val="20"/>
          <w:szCs w:val="20"/>
        </w:rPr>
        <w:t>in any geoscience field</w:t>
      </w:r>
      <w:r w:rsidR="007816B8">
        <w:rPr>
          <w:sz w:val="20"/>
          <w:szCs w:val="20"/>
        </w:rPr>
        <w:t>, provided that it is relevant to the applicant’s academic stream</w:t>
      </w:r>
      <w:r w:rsidRPr="005919CE">
        <w:rPr>
          <w:sz w:val="20"/>
          <w:szCs w:val="20"/>
        </w:rPr>
        <w:t xml:space="preserve">. </w:t>
      </w:r>
      <w:r w:rsidR="007816B8">
        <w:rPr>
          <w:sz w:val="20"/>
          <w:szCs w:val="20"/>
        </w:rPr>
        <w:t>Up to t</w:t>
      </w:r>
      <w:r w:rsidRPr="005919CE">
        <w:rPr>
          <w:sz w:val="20"/>
          <w:szCs w:val="20"/>
        </w:rPr>
        <w:t xml:space="preserve">wo of these nine courses </w:t>
      </w:r>
      <w:r w:rsidR="00C46B0F">
        <w:rPr>
          <w:sz w:val="20"/>
          <w:szCs w:val="20"/>
        </w:rPr>
        <w:t xml:space="preserve">may </w:t>
      </w:r>
      <w:r w:rsidRPr="005919CE">
        <w:rPr>
          <w:sz w:val="20"/>
          <w:szCs w:val="20"/>
        </w:rPr>
        <w:t xml:space="preserve">be </w:t>
      </w:r>
      <w:r w:rsidR="00C46B0F">
        <w:rPr>
          <w:sz w:val="20"/>
          <w:szCs w:val="20"/>
        </w:rPr>
        <w:t xml:space="preserve">selected </w:t>
      </w:r>
      <w:r w:rsidRPr="005919CE">
        <w:rPr>
          <w:sz w:val="20"/>
          <w:szCs w:val="20"/>
        </w:rPr>
        <w:t xml:space="preserve">from </w:t>
      </w:r>
      <w:r w:rsidR="00AA75D3">
        <w:rPr>
          <w:sz w:val="20"/>
          <w:szCs w:val="20"/>
        </w:rPr>
        <w:t>ano</w:t>
      </w:r>
      <w:r w:rsidR="00AA75D3" w:rsidRPr="005919CE">
        <w:rPr>
          <w:sz w:val="20"/>
          <w:szCs w:val="20"/>
        </w:rPr>
        <w:t>ther</w:t>
      </w:r>
      <w:r w:rsidR="00C46B0F">
        <w:rPr>
          <w:sz w:val="20"/>
          <w:szCs w:val="20"/>
        </w:rPr>
        <w:t>, related,</w:t>
      </w:r>
      <w:r w:rsidR="00AA75D3">
        <w:rPr>
          <w:sz w:val="20"/>
          <w:szCs w:val="20"/>
        </w:rPr>
        <w:t xml:space="preserve"> scientific discipline</w:t>
      </w:r>
      <w:r w:rsidRPr="005919CE">
        <w:rPr>
          <w:sz w:val="20"/>
          <w:szCs w:val="20"/>
        </w:rPr>
        <w:t>, provided that they are relevant to geoscience</w:t>
      </w:r>
      <w:r w:rsidR="00C46B0F">
        <w:rPr>
          <w:sz w:val="20"/>
          <w:szCs w:val="20"/>
        </w:rPr>
        <w:t xml:space="preserve"> and to the academic stream selected</w:t>
      </w:r>
      <w:r w:rsidR="00AA75D3">
        <w:rPr>
          <w:sz w:val="20"/>
          <w:szCs w:val="20"/>
        </w:rPr>
        <w:t>.</w:t>
      </w:r>
    </w:p>
    <w:p w14:paraId="1B7ADF62" w14:textId="77777777" w:rsidR="00853EDD" w:rsidRPr="003A6752" w:rsidRDefault="00853EDD" w:rsidP="00337637">
      <w:pPr>
        <w:widowControl/>
        <w:autoSpaceDE/>
        <w:autoSpaceDN/>
        <w:adjustRightInd/>
        <w:spacing w:line="288" w:lineRule="auto"/>
        <w:rPr>
          <w:sz w:val="20"/>
          <w:szCs w:val="20"/>
        </w:rPr>
      </w:pPr>
    </w:p>
    <w:p w14:paraId="53D87F41" w14:textId="77777777" w:rsidR="00853EDD" w:rsidRPr="005E4B21" w:rsidRDefault="003A6752" w:rsidP="00337637">
      <w:pPr>
        <w:widowControl/>
        <w:autoSpaceDE/>
        <w:autoSpaceDN/>
        <w:adjustRightInd/>
        <w:spacing w:line="288" w:lineRule="auto"/>
        <w:rPr>
          <w:b/>
          <w:i/>
          <w:sz w:val="20"/>
          <w:szCs w:val="20"/>
        </w:rPr>
      </w:pPr>
      <w:r w:rsidRPr="005E4B21">
        <w:rPr>
          <w:b/>
          <w:i/>
          <w:sz w:val="20"/>
          <w:szCs w:val="20"/>
        </w:rPr>
        <w:t xml:space="preserve">Note: </w:t>
      </w:r>
      <w:r w:rsidR="00853EDD" w:rsidRPr="005E4B21">
        <w:rPr>
          <w:b/>
          <w:i/>
          <w:sz w:val="20"/>
          <w:szCs w:val="20"/>
        </w:rPr>
        <w:t>In all of the above requirements, the preferred courses have a laboratory component to their instruction. For Chemistry, Physics, and Biology courses in categories 1A and 1B, these are traditional laboratories. In Mathematics, Statistics, and Computer Science courses in categories 1A and 1B, the</w:t>
      </w:r>
      <w:r w:rsidR="001E009D" w:rsidRPr="005E4B21">
        <w:rPr>
          <w:b/>
          <w:i/>
          <w:sz w:val="20"/>
          <w:szCs w:val="20"/>
        </w:rPr>
        <w:t xml:space="preserve"> laboratories </w:t>
      </w:r>
      <w:r w:rsidR="00853EDD" w:rsidRPr="005E4B21">
        <w:rPr>
          <w:b/>
          <w:i/>
          <w:sz w:val="20"/>
          <w:szCs w:val="20"/>
        </w:rPr>
        <w:t xml:space="preserve">are typically tutorials involving the completion of quantitative exercises under the supervision and assistance of the instructor or teaching assistant. In contrast, geoscience course laboratories can take many forms, and include the above more traditional laboratory forms, as well as microscope laboratories, afternoon or weekend fieldtrips, and multi-week-long field schools. </w:t>
      </w:r>
    </w:p>
    <w:p w14:paraId="3396B37C" w14:textId="77777777" w:rsidR="00853EDD" w:rsidRPr="005E4B21" w:rsidRDefault="00853EDD" w:rsidP="00337637">
      <w:pPr>
        <w:widowControl/>
        <w:autoSpaceDE/>
        <w:autoSpaceDN/>
        <w:adjustRightInd/>
        <w:spacing w:line="288" w:lineRule="auto"/>
        <w:rPr>
          <w:b/>
          <w:i/>
          <w:sz w:val="20"/>
          <w:szCs w:val="20"/>
        </w:rPr>
      </w:pPr>
    </w:p>
    <w:p w14:paraId="377071D7" w14:textId="77777777" w:rsidR="00853EDD" w:rsidRPr="005E4B21" w:rsidRDefault="00853EDD" w:rsidP="00337637">
      <w:pPr>
        <w:widowControl/>
        <w:autoSpaceDE/>
        <w:autoSpaceDN/>
        <w:adjustRightInd/>
        <w:spacing w:line="288" w:lineRule="auto"/>
        <w:rPr>
          <w:b/>
          <w:i/>
          <w:sz w:val="20"/>
          <w:szCs w:val="20"/>
        </w:rPr>
      </w:pPr>
      <w:r w:rsidRPr="005E4B21">
        <w:rPr>
          <w:b/>
          <w:i/>
          <w:sz w:val="20"/>
          <w:szCs w:val="20"/>
        </w:rPr>
        <w:t xml:space="preserve">In spite of this, some advanced geoscience courses offered at many universities and colleges may not </w:t>
      </w:r>
      <w:r w:rsidR="00AA75D3">
        <w:rPr>
          <w:b/>
          <w:i/>
          <w:sz w:val="20"/>
          <w:szCs w:val="20"/>
        </w:rPr>
        <w:t>include a</w:t>
      </w:r>
      <w:r w:rsidRPr="005E4B21">
        <w:rPr>
          <w:b/>
          <w:i/>
          <w:sz w:val="20"/>
          <w:szCs w:val="20"/>
        </w:rPr>
        <w:t xml:space="preserve"> laboratory component. This would not necessarily preclude </w:t>
      </w:r>
      <w:r w:rsidR="00C46B0F">
        <w:rPr>
          <w:b/>
          <w:i/>
          <w:sz w:val="20"/>
          <w:szCs w:val="20"/>
        </w:rPr>
        <w:t>their potential</w:t>
      </w:r>
      <w:r w:rsidRPr="005E4B21">
        <w:rPr>
          <w:b/>
          <w:i/>
          <w:sz w:val="20"/>
          <w:szCs w:val="20"/>
        </w:rPr>
        <w:t xml:space="preserve"> to satisfy an EU in the GKE, provided that the majority of geoscience courses </w:t>
      </w:r>
      <w:r w:rsidR="009C1ACF">
        <w:rPr>
          <w:b/>
          <w:i/>
          <w:sz w:val="20"/>
          <w:szCs w:val="20"/>
        </w:rPr>
        <w:t xml:space="preserve">offered as part of an application </w:t>
      </w:r>
      <w:r w:rsidRPr="005E4B21">
        <w:rPr>
          <w:b/>
          <w:i/>
          <w:sz w:val="20"/>
          <w:szCs w:val="20"/>
        </w:rPr>
        <w:t>include laboratory instruction as part of their curriculum.</w:t>
      </w:r>
    </w:p>
    <w:p w14:paraId="6FCC1E1E" w14:textId="77777777" w:rsidR="00853EDD" w:rsidRPr="003A6752" w:rsidRDefault="00853EDD" w:rsidP="00337637">
      <w:pPr>
        <w:widowControl/>
        <w:autoSpaceDE/>
        <w:autoSpaceDN/>
        <w:adjustRightInd/>
        <w:spacing w:line="288" w:lineRule="auto"/>
        <w:rPr>
          <w:sz w:val="20"/>
          <w:szCs w:val="20"/>
        </w:rPr>
      </w:pPr>
    </w:p>
    <w:p w14:paraId="04AC5D03" w14:textId="77777777" w:rsidR="001E009D" w:rsidRPr="00C219D8" w:rsidRDefault="001E009D" w:rsidP="00337637">
      <w:pPr>
        <w:widowControl/>
        <w:autoSpaceDE/>
        <w:autoSpaceDN/>
        <w:adjustRightInd/>
        <w:spacing w:line="288" w:lineRule="auto"/>
        <w:jc w:val="center"/>
        <w:rPr>
          <w:b/>
        </w:rPr>
      </w:pPr>
      <w:r w:rsidRPr="00C219D8">
        <w:rPr>
          <w:b/>
        </w:rPr>
        <w:t xml:space="preserve">HOW TO USE THIS </w:t>
      </w:r>
      <w:r w:rsidR="0002528B" w:rsidRPr="00C219D8">
        <w:rPr>
          <w:b/>
        </w:rPr>
        <w:t xml:space="preserve">APPLICANT </w:t>
      </w:r>
      <w:r w:rsidRPr="00C219D8">
        <w:rPr>
          <w:b/>
        </w:rPr>
        <w:t>SELF-ASSESMENT WORKSHEET TOOL</w:t>
      </w:r>
    </w:p>
    <w:p w14:paraId="6378F628" w14:textId="77777777" w:rsidR="001E009D" w:rsidRPr="003A6752" w:rsidRDefault="001E009D" w:rsidP="00337637">
      <w:pPr>
        <w:widowControl/>
        <w:autoSpaceDE/>
        <w:autoSpaceDN/>
        <w:adjustRightInd/>
        <w:spacing w:line="288" w:lineRule="auto"/>
        <w:rPr>
          <w:sz w:val="20"/>
          <w:szCs w:val="20"/>
        </w:rPr>
      </w:pPr>
    </w:p>
    <w:p w14:paraId="328853F8" w14:textId="77777777" w:rsidR="00C46B0F" w:rsidRDefault="003A6752" w:rsidP="00182100">
      <w:pPr>
        <w:widowControl/>
        <w:autoSpaceDE/>
        <w:autoSpaceDN/>
        <w:adjustRightInd/>
        <w:spacing w:line="288" w:lineRule="auto"/>
        <w:rPr>
          <w:sz w:val="20"/>
          <w:szCs w:val="20"/>
        </w:rPr>
      </w:pPr>
      <w:r>
        <w:rPr>
          <w:sz w:val="20"/>
          <w:szCs w:val="20"/>
        </w:rPr>
        <w:t xml:space="preserve">Individuals wishing to apply </w:t>
      </w:r>
      <w:r w:rsidR="001E009D" w:rsidRPr="003A6752">
        <w:rPr>
          <w:sz w:val="20"/>
          <w:szCs w:val="20"/>
        </w:rPr>
        <w:t xml:space="preserve">for professional </w:t>
      </w:r>
      <w:r>
        <w:rPr>
          <w:sz w:val="20"/>
          <w:szCs w:val="20"/>
        </w:rPr>
        <w:t xml:space="preserve">geoscience </w:t>
      </w:r>
      <w:r w:rsidR="001E009D" w:rsidRPr="003A6752">
        <w:rPr>
          <w:sz w:val="20"/>
          <w:szCs w:val="20"/>
        </w:rPr>
        <w:t xml:space="preserve">registration </w:t>
      </w:r>
      <w:r>
        <w:rPr>
          <w:sz w:val="20"/>
          <w:szCs w:val="20"/>
        </w:rPr>
        <w:t xml:space="preserve">in Nova Scotia </w:t>
      </w:r>
      <w:r w:rsidR="001E009D" w:rsidRPr="003A6752">
        <w:rPr>
          <w:sz w:val="20"/>
          <w:szCs w:val="20"/>
        </w:rPr>
        <w:t>are encouraged to assess</w:t>
      </w:r>
      <w:r>
        <w:rPr>
          <w:sz w:val="20"/>
          <w:szCs w:val="20"/>
        </w:rPr>
        <w:t xml:space="preserve"> their </w:t>
      </w:r>
      <w:r w:rsidR="001E009D" w:rsidRPr="003A6752">
        <w:rPr>
          <w:sz w:val="20"/>
          <w:szCs w:val="20"/>
        </w:rPr>
        <w:t xml:space="preserve">academic training using this </w:t>
      </w:r>
      <w:r w:rsidR="00C46B0F">
        <w:rPr>
          <w:sz w:val="20"/>
          <w:szCs w:val="20"/>
        </w:rPr>
        <w:t xml:space="preserve">applicant </w:t>
      </w:r>
      <w:r w:rsidR="001E009D" w:rsidRPr="003A6752">
        <w:rPr>
          <w:sz w:val="20"/>
          <w:szCs w:val="20"/>
        </w:rPr>
        <w:t>self-assessment worksheet tool.</w:t>
      </w:r>
    </w:p>
    <w:p w14:paraId="330A191A" w14:textId="77777777" w:rsidR="00AC02F4" w:rsidRDefault="00AC02F4">
      <w:pPr>
        <w:widowControl/>
        <w:autoSpaceDE/>
        <w:autoSpaceDN/>
        <w:adjustRightInd/>
        <w:spacing w:line="288" w:lineRule="auto"/>
        <w:rPr>
          <w:sz w:val="20"/>
          <w:szCs w:val="20"/>
        </w:rPr>
      </w:pPr>
    </w:p>
    <w:p w14:paraId="2571C347" w14:textId="285048C5" w:rsidR="002F0B5C" w:rsidRPr="00C46B0F" w:rsidRDefault="00C46B0F" w:rsidP="00337637">
      <w:pPr>
        <w:widowControl/>
        <w:autoSpaceDE/>
        <w:autoSpaceDN/>
        <w:adjustRightInd/>
        <w:spacing w:line="288" w:lineRule="auto"/>
        <w:rPr>
          <w:b/>
          <w:i/>
          <w:sz w:val="20"/>
          <w:szCs w:val="20"/>
        </w:rPr>
      </w:pPr>
      <w:r w:rsidRPr="00C46B0F">
        <w:rPr>
          <w:b/>
          <w:i/>
          <w:sz w:val="20"/>
          <w:szCs w:val="20"/>
        </w:rPr>
        <w:t xml:space="preserve">Note: </w:t>
      </w:r>
      <w:r w:rsidR="002F0B5C" w:rsidRPr="00C46B0F">
        <w:rPr>
          <w:b/>
          <w:i/>
          <w:sz w:val="20"/>
          <w:szCs w:val="20"/>
        </w:rPr>
        <w:t>Completion of t</w:t>
      </w:r>
      <w:r w:rsidR="001E009D" w:rsidRPr="00C46B0F">
        <w:rPr>
          <w:b/>
          <w:i/>
          <w:sz w:val="20"/>
          <w:szCs w:val="20"/>
        </w:rPr>
        <w:t xml:space="preserve">he </w:t>
      </w:r>
      <w:r w:rsidR="00AC02F4">
        <w:rPr>
          <w:b/>
          <w:i/>
          <w:sz w:val="20"/>
          <w:szCs w:val="20"/>
        </w:rPr>
        <w:t xml:space="preserve">applicant </w:t>
      </w:r>
      <w:r w:rsidR="00A0095E" w:rsidRPr="00C46B0F">
        <w:rPr>
          <w:b/>
          <w:i/>
          <w:sz w:val="20"/>
          <w:szCs w:val="20"/>
        </w:rPr>
        <w:t>self-assessment</w:t>
      </w:r>
      <w:r w:rsidR="002F0B5C" w:rsidRPr="00C46B0F">
        <w:rPr>
          <w:b/>
          <w:i/>
          <w:sz w:val="20"/>
          <w:szCs w:val="20"/>
        </w:rPr>
        <w:t xml:space="preserve"> </w:t>
      </w:r>
      <w:r w:rsidR="001E009D" w:rsidRPr="00C46B0F">
        <w:rPr>
          <w:b/>
          <w:i/>
          <w:sz w:val="20"/>
          <w:szCs w:val="20"/>
        </w:rPr>
        <w:t>worksh</w:t>
      </w:r>
      <w:r w:rsidR="002F0B5C" w:rsidRPr="00C46B0F">
        <w:rPr>
          <w:b/>
          <w:i/>
          <w:sz w:val="20"/>
          <w:szCs w:val="20"/>
        </w:rPr>
        <w:t>eet</w:t>
      </w:r>
      <w:r w:rsidR="001E009D" w:rsidRPr="00C46B0F">
        <w:rPr>
          <w:b/>
          <w:i/>
          <w:sz w:val="20"/>
          <w:szCs w:val="20"/>
        </w:rPr>
        <w:t xml:space="preserve"> tool is </w:t>
      </w:r>
      <w:r>
        <w:rPr>
          <w:b/>
          <w:i/>
          <w:sz w:val="20"/>
          <w:szCs w:val="20"/>
        </w:rPr>
        <w:t>NOT</w:t>
      </w:r>
      <w:r w:rsidR="001E009D" w:rsidRPr="00C46B0F">
        <w:rPr>
          <w:b/>
          <w:i/>
          <w:sz w:val="20"/>
          <w:szCs w:val="20"/>
        </w:rPr>
        <w:t xml:space="preserve"> a requirement </w:t>
      </w:r>
      <w:r w:rsidR="00AC02F4">
        <w:rPr>
          <w:b/>
          <w:i/>
          <w:sz w:val="20"/>
          <w:szCs w:val="20"/>
        </w:rPr>
        <w:t>of t</w:t>
      </w:r>
      <w:r w:rsidR="001E009D" w:rsidRPr="00C46B0F">
        <w:rPr>
          <w:b/>
          <w:i/>
          <w:sz w:val="20"/>
          <w:szCs w:val="20"/>
        </w:rPr>
        <w:t>he application</w:t>
      </w:r>
      <w:r w:rsidR="00AC02F4">
        <w:rPr>
          <w:b/>
          <w:i/>
          <w:sz w:val="20"/>
          <w:szCs w:val="20"/>
        </w:rPr>
        <w:t xml:space="preserve"> for registration</w:t>
      </w:r>
      <w:r w:rsidR="001E009D" w:rsidRPr="00C46B0F">
        <w:rPr>
          <w:b/>
          <w:i/>
          <w:sz w:val="20"/>
          <w:szCs w:val="20"/>
        </w:rPr>
        <w:t xml:space="preserve">, however, it </w:t>
      </w:r>
      <w:r w:rsidR="002F0B5C" w:rsidRPr="00C46B0F">
        <w:rPr>
          <w:b/>
          <w:i/>
          <w:sz w:val="20"/>
          <w:szCs w:val="20"/>
        </w:rPr>
        <w:t xml:space="preserve">is recommended and it </w:t>
      </w:r>
      <w:r w:rsidR="001E009D" w:rsidRPr="00C46B0F">
        <w:rPr>
          <w:b/>
          <w:i/>
          <w:sz w:val="20"/>
          <w:szCs w:val="20"/>
        </w:rPr>
        <w:t>may be included with the application as a supporting document.</w:t>
      </w:r>
      <w:r w:rsidR="00F22DF2">
        <w:rPr>
          <w:b/>
          <w:i/>
          <w:sz w:val="20"/>
          <w:szCs w:val="20"/>
        </w:rPr>
        <w:t xml:space="preserve"> The results of this worksheet tool </w:t>
      </w:r>
      <w:r w:rsidR="00F22DF2" w:rsidRPr="005E4B21">
        <w:rPr>
          <w:b/>
          <w:i/>
          <w:sz w:val="20"/>
          <w:szCs w:val="20"/>
        </w:rPr>
        <w:t xml:space="preserve">will NOT </w:t>
      </w:r>
      <w:r w:rsidR="00F22DF2">
        <w:rPr>
          <w:b/>
          <w:i/>
          <w:sz w:val="20"/>
          <w:szCs w:val="20"/>
        </w:rPr>
        <w:t xml:space="preserve">be </w:t>
      </w:r>
      <w:r w:rsidR="00F22DF2" w:rsidRPr="005E4B21">
        <w:rPr>
          <w:b/>
          <w:i/>
          <w:sz w:val="20"/>
          <w:szCs w:val="20"/>
        </w:rPr>
        <w:t>binding on the Admissions Board.</w:t>
      </w:r>
    </w:p>
    <w:p w14:paraId="185D438D" w14:textId="77777777" w:rsidR="002F0B5C" w:rsidRDefault="002F0B5C" w:rsidP="00182100">
      <w:pPr>
        <w:widowControl/>
        <w:autoSpaceDE/>
        <w:autoSpaceDN/>
        <w:adjustRightInd/>
        <w:spacing w:line="288" w:lineRule="auto"/>
        <w:rPr>
          <w:sz w:val="20"/>
          <w:szCs w:val="20"/>
        </w:rPr>
      </w:pPr>
    </w:p>
    <w:p w14:paraId="4CF53A02" w14:textId="662D8513" w:rsidR="001E009D" w:rsidRPr="003A6752" w:rsidRDefault="002F0B5C">
      <w:pPr>
        <w:widowControl/>
        <w:autoSpaceDE/>
        <w:autoSpaceDN/>
        <w:adjustRightInd/>
        <w:spacing w:line="288" w:lineRule="auto"/>
        <w:rPr>
          <w:sz w:val="20"/>
          <w:szCs w:val="20"/>
        </w:rPr>
      </w:pPr>
      <w:r>
        <w:rPr>
          <w:sz w:val="20"/>
          <w:szCs w:val="20"/>
        </w:rPr>
        <w:t xml:space="preserve">The applicant </w:t>
      </w:r>
      <w:r w:rsidR="00A0095E">
        <w:rPr>
          <w:sz w:val="20"/>
          <w:szCs w:val="20"/>
        </w:rPr>
        <w:t>self-assessment</w:t>
      </w:r>
      <w:r>
        <w:rPr>
          <w:sz w:val="20"/>
          <w:szCs w:val="20"/>
        </w:rPr>
        <w:t xml:space="preserve"> worksheet </w:t>
      </w:r>
      <w:r w:rsidR="001E009D" w:rsidRPr="003A6752">
        <w:rPr>
          <w:sz w:val="20"/>
          <w:szCs w:val="20"/>
        </w:rPr>
        <w:t xml:space="preserve">tool is </w:t>
      </w:r>
      <w:r>
        <w:rPr>
          <w:sz w:val="20"/>
          <w:szCs w:val="20"/>
        </w:rPr>
        <w:t xml:space="preserve">intended to assist the </w:t>
      </w:r>
      <w:r w:rsidR="00575F27">
        <w:rPr>
          <w:sz w:val="20"/>
          <w:szCs w:val="20"/>
        </w:rPr>
        <w:t xml:space="preserve">applicant </w:t>
      </w:r>
      <w:r>
        <w:rPr>
          <w:sz w:val="20"/>
          <w:szCs w:val="20"/>
        </w:rPr>
        <w:t>in determining</w:t>
      </w:r>
      <w:r w:rsidR="001E009D" w:rsidRPr="003A6752">
        <w:rPr>
          <w:sz w:val="20"/>
          <w:szCs w:val="20"/>
        </w:rPr>
        <w:t xml:space="preserve"> whether they meet the </w:t>
      </w:r>
      <w:r>
        <w:rPr>
          <w:sz w:val="20"/>
          <w:szCs w:val="20"/>
        </w:rPr>
        <w:t xml:space="preserve">academic </w:t>
      </w:r>
      <w:r w:rsidR="001E009D" w:rsidRPr="003A6752">
        <w:rPr>
          <w:sz w:val="20"/>
          <w:szCs w:val="20"/>
        </w:rPr>
        <w:t xml:space="preserve">requirements </w:t>
      </w:r>
      <w:r>
        <w:rPr>
          <w:sz w:val="20"/>
          <w:szCs w:val="20"/>
        </w:rPr>
        <w:t>for professional registration</w:t>
      </w:r>
      <w:r w:rsidR="001E009D" w:rsidRPr="003A6752">
        <w:rPr>
          <w:sz w:val="20"/>
          <w:szCs w:val="20"/>
        </w:rPr>
        <w:t>.</w:t>
      </w:r>
      <w:r>
        <w:rPr>
          <w:sz w:val="20"/>
          <w:szCs w:val="20"/>
        </w:rPr>
        <w:t xml:space="preserve"> If the </w:t>
      </w:r>
      <w:r w:rsidR="00575F27">
        <w:rPr>
          <w:sz w:val="20"/>
          <w:szCs w:val="20"/>
        </w:rPr>
        <w:t xml:space="preserve">applicant </w:t>
      </w:r>
      <w:r>
        <w:rPr>
          <w:sz w:val="20"/>
          <w:szCs w:val="20"/>
        </w:rPr>
        <w:t xml:space="preserve">meets the academic requirements but not the practical geoscience work experience requirement, he/she may be registered as a Member-in-Training (MIT). Registration as an MIT allows the individual to legally work on geoscience projects, under supervision, and gain the required experience (see also the APGNS MIT Program Guide). If the </w:t>
      </w:r>
      <w:r w:rsidR="00575F27">
        <w:rPr>
          <w:sz w:val="20"/>
          <w:szCs w:val="20"/>
        </w:rPr>
        <w:t xml:space="preserve">applicant </w:t>
      </w:r>
      <w:r>
        <w:rPr>
          <w:sz w:val="20"/>
          <w:szCs w:val="20"/>
        </w:rPr>
        <w:t xml:space="preserve">is missing one or more (up to three) academic requirements, the application file may be held as ‘pending’ to allow the applicant the time required to complete the </w:t>
      </w:r>
      <w:r w:rsidR="00575F27">
        <w:rPr>
          <w:sz w:val="20"/>
          <w:szCs w:val="20"/>
        </w:rPr>
        <w:t xml:space="preserve">missing </w:t>
      </w:r>
      <w:r>
        <w:rPr>
          <w:sz w:val="20"/>
          <w:szCs w:val="20"/>
        </w:rPr>
        <w:t>academic requirement</w:t>
      </w:r>
      <w:r w:rsidR="00575F27">
        <w:rPr>
          <w:sz w:val="20"/>
          <w:szCs w:val="20"/>
        </w:rPr>
        <w:t>(s)</w:t>
      </w:r>
      <w:r>
        <w:rPr>
          <w:sz w:val="20"/>
          <w:szCs w:val="20"/>
        </w:rPr>
        <w:t>.</w:t>
      </w:r>
    </w:p>
    <w:p w14:paraId="76BF4AFF" w14:textId="77777777" w:rsidR="001E009D" w:rsidRPr="003A6752" w:rsidRDefault="001E009D">
      <w:pPr>
        <w:widowControl/>
        <w:autoSpaceDE/>
        <w:autoSpaceDN/>
        <w:adjustRightInd/>
        <w:spacing w:line="288" w:lineRule="auto"/>
        <w:rPr>
          <w:sz w:val="20"/>
          <w:szCs w:val="20"/>
        </w:rPr>
      </w:pPr>
    </w:p>
    <w:p w14:paraId="23AD0489" w14:textId="4CC19A8B" w:rsidR="00FA1F2B" w:rsidRDefault="001E009D">
      <w:pPr>
        <w:widowControl/>
        <w:autoSpaceDE/>
        <w:autoSpaceDN/>
        <w:adjustRightInd/>
        <w:spacing w:line="288" w:lineRule="auto"/>
        <w:rPr>
          <w:sz w:val="20"/>
          <w:szCs w:val="20"/>
        </w:rPr>
      </w:pPr>
      <w:r w:rsidRPr="003A6752">
        <w:rPr>
          <w:sz w:val="20"/>
          <w:szCs w:val="20"/>
        </w:rPr>
        <w:t xml:space="preserve">If the </w:t>
      </w:r>
      <w:r w:rsidR="00575F27">
        <w:rPr>
          <w:sz w:val="20"/>
          <w:szCs w:val="20"/>
        </w:rPr>
        <w:t xml:space="preserve">applicant </w:t>
      </w:r>
      <w:r w:rsidR="00FA1F2B">
        <w:rPr>
          <w:sz w:val="20"/>
          <w:szCs w:val="20"/>
        </w:rPr>
        <w:t>concludes that</w:t>
      </w:r>
      <w:r w:rsidRPr="003A6752">
        <w:rPr>
          <w:sz w:val="20"/>
          <w:szCs w:val="20"/>
        </w:rPr>
        <w:t xml:space="preserve"> they</w:t>
      </w:r>
      <w:r w:rsidR="00575F27">
        <w:rPr>
          <w:sz w:val="20"/>
          <w:szCs w:val="20"/>
        </w:rPr>
        <w:t xml:space="preserve"> meet the academic requirements</w:t>
      </w:r>
      <w:r w:rsidRPr="003A6752">
        <w:rPr>
          <w:sz w:val="20"/>
          <w:szCs w:val="20"/>
        </w:rPr>
        <w:t xml:space="preserve"> the</w:t>
      </w:r>
      <w:r w:rsidR="005919CE" w:rsidRPr="003A6752">
        <w:rPr>
          <w:sz w:val="20"/>
          <w:szCs w:val="20"/>
        </w:rPr>
        <w:t>n the</w:t>
      </w:r>
      <w:r w:rsidR="00575F27">
        <w:rPr>
          <w:sz w:val="20"/>
          <w:szCs w:val="20"/>
        </w:rPr>
        <w:t>y</w:t>
      </w:r>
      <w:r w:rsidRPr="003A6752">
        <w:rPr>
          <w:sz w:val="20"/>
          <w:szCs w:val="20"/>
        </w:rPr>
        <w:t xml:space="preserve"> </w:t>
      </w:r>
      <w:r w:rsidR="00575F27">
        <w:rPr>
          <w:sz w:val="20"/>
          <w:szCs w:val="20"/>
        </w:rPr>
        <w:t>are</w:t>
      </w:r>
      <w:r w:rsidRPr="003A6752">
        <w:rPr>
          <w:sz w:val="20"/>
          <w:szCs w:val="20"/>
        </w:rPr>
        <w:t xml:space="preserve"> encouraged</w:t>
      </w:r>
      <w:r w:rsidR="005919CE" w:rsidRPr="003A6752">
        <w:rPr>
          <w:sz w:val="20"/>
          <w:szCs w:val="20"/>
        </w:rPr>
        <w:t xml:space="preserve"> to apply f</w:t>
      </w:r>
      <w:r w:rsidRPr="003A6752">
        <w:rPr>
          <w:sz w:val="20"/>
          <w:szCs w:val="20"/>
        </w:rPr>
        <w:t xml:space="preserve">or </w:t>
      </w:r>
      <w:r w:rsidR="005919CE" w:rsidRPr="003A6752">
        <w:rPr>
          <w:sz w:val="20"/>
          <w:szCs w:val="20"/>
        </w:rPr>
        <w:t xml:space="preserve">professional </w:t>
      </w:r>
      <w:r w:rsidRPr="003A6752">
        <w:rPr>
          <w:sz w:val="20"/>
          <w:szCs w:val="20"/>
        </w:rPr>
        <w:t>registration</w:t>
      </w:r>
      <w:r w:rsidR="00575F27">
        <w:rPr>
          <w:sz w:val="20"/>
          <w:szCs w:val="20"/>
        </w:rPr>
        <w:t xml:space="preserve">. </w:t>
      </w:r>
      <w:r w:rsidR="00FA1F2B">
        <w:rPr>
          <w:sz w:val="20"/>
          <w:szCs w:val="20"/>
        </w:rPr>
        <w:t>The application</w:t>
      </w:r>
      <w:r w:rsidR="009C1ACF">
        <w:rPr>
          <w:sz w:val="20"/>
          <w:szCs w:val="20"/>
        </w:rPr>
        <w:t xml:space="preserve"> form</w:t>
      </w:r>
      <w:r w:rsidR="00FA1F2B">
        <w:rPr>
          <w:sz w:val="20"/>
          <w:szCs w:val="20"/>
        </w:rPr>
        <w:t xml:space="preserve"> </w:t>
      </w:r>
      <w:r w:rsidR="00575F27">
        <w:rPr>
          <w:sz w:val="20"/>
          <w:szCs w:val="20"/>
        </w:rPr>
        <w:t>for registration,</w:t>
      </w:r>
      <w:r w:rsidR="00FA1F2B">
        <w:rPr>
          <w:sz w:val="20"/>
          <w:szCs w:val="20"/>
        </w:rPr>
        <w:t xml:space="preserve"> </w:t>
      </w:r>
      <w:r w:rsidR="00575F27">
        <w:rPr>
          <w:sz w:val="20"/>
          <w:szCs w:val="20"/>
        </w:rPr>
        <w:t xml:space="preserve">as well as the Geoscience Knowledge and Experience Requirements for Professional Registration in Canada (GKE), are </w:t>
      </w:r>
      <w:r w:rsidR="00FA1F2B">
        <w:rPr>
          <w:sz w:val="20"/>
          <w:szCs w:val="20"/>
        </w:rPr>
        <w:t xml:space="preserve">available for download from the </w:t>
      </w:r>
      <w:r w:rsidR="00575F27">
        <w:rPr>
          <w:sz w:val="20"/>
          <w:szCs w:val="20"/>
        </w:rPr>
        <w:t xml:space="preserve">Geoscientists Nova Scotia </w:t>
      </w:r>
      <w:r w:rsidR="00FA1F2B">
        <w:rPr>
          <w:sz w:val="20"/>
          <w:szCs w:val="20"/>
        </w:rPr>
        <w:t>website (</w:t>
      </w:r>
      <w:hyperlink r:id="rId9" w:history="1">
        <w:r w:rsidR="00FA1F2B" w:rsidRPr="005B4F5C">
          <w:rPr>
            <w:rStyle w:val="Hyperlink"/>
            <w:sz w:val="20"/>
            <w:szCs w:val="20"/>
          </w:rPr>
          <w:t>www.geoscientistsns.ca</w:t>
        </w:r>
      </w:hyperlink>
      <w:r w:rsidR="00FA1F2B">
        <w:rPr>
          <w:sz w:val="20"/>
          <w:szCs w:val="20"/>
        </w:rPr>
        <w:t>)</w:t>
      </w:r>
      <w:r w:rsidR="001735A3">
        <w:rPr>
          <w:sz w:val="20"/>
          <w:szCs w:val="20"/>
        </w:rPr>
        <w:t xml:space="preserve">. </w:t>
      </w:r>
      <w:r w:rsidR="00575F27">
        <w:rPr>
          <w:sz w:val="20"/>
          <w:szCs w:val="20"/>
        </w:rPr>
        <w:t xml:space="preserve">If the applicant requires assistance they are encouraged to contact </w:t>
      </w:r>
      <w:r w:rsidR="00FA1F2B">
        <w:rPr>
          <w:sz w:val="20"/>
          <w:szCs w:val="20"/>
        </w:rPr>
        <w:t>the Registrar (</w:t>
      </w:r>
      <w:hyperlink r:id="rId10" w:history="1">
        <w:r w:rsidR="00FA1F2B" w:rsidRPr="005B4F5C">
          <w:rPr>
            <w:rStyle w:val="Hyperlink"/>
            <w:sz w:val="20"/>
            <w:szCs w:val="20"/>
          </w:rPr>
          <w:t>registrar@geoscientistsns.ca</w:t>
        </w:r>
      </w:hyperlink>
      <w:r w:rsidR="00FA1F2B">
        <w:rPr>
          <w:sz w:val="20"/>
          <w:szCs w:val="20"/>
        </w:rPr>
        <w:t>) or 902-420-9928.</w:t>
      </w:r>
    </w:p>
    <w:p w14:paraId="3F93C4D3" w14:textId="77777777" w:rsidR="00FA1F2B" w:rsidRDefault="00FA1F2B">
      <w:pPr>
        <w:widowControl/>
        <w:autoSpaceDE/>
        <w:autoSpaceDN/>
        <w:adjustRightInd/>
        <w:spacing w:line="288" w:lineRule="auto"/>
        <w:rPr>
          <w:sz w:val="20"/>
          <w:szCs w:val="20"/>
        </w:rPr>
      </w:pPr>
    </w:p>
    <w:p w14:paraId="22F2B051" w14:textId="77777777" w:rsidR="001E009D" w:rsidRPr="003A6752" w:rsidRDefault="005919CE">
      <w:pPr>
        <w:widowControl/>
        <w:autoSpaceDE/>
        <w:autoSpaceDN/>
        <w:adjustRightInd/>
        <w:spacing w:line="288" w:lineRule="auto"/>
        <w:rPr>
          <w:sz w:val="20"/>
          <w:szCs w:val="20"/>
        </w:rPr>
      </w:pPr>
      <w:r w:rsidRPr="003A6752">
        <w:rPr>
          <w:sz w:val="20"/>
          <w:szCs w:val="20"/>
        </w:rPr>
        <w:t xml:space="preserve">The Registrar will compile </w:t>
      </w:r>
      <w:r w:rsidR="002F0B5C">
        <w:rPr>
          <w:sz w:val="20"/>
          <w:szCs w:val="20"/>
        </w:rPr>
        <w:t xml:space="preserve">all </w:t>
      </w:r>
      <w:r w:rsidRPr="003A6752">
        <w:rPr>
          <w:sz w:val="20"/>
          <w:szCs w:val="20"/>
        </w:rPr>
        <w:t xml:space="preserve">the </w:t>
      </w:r>
      <w:r w:rsidR="002F0B5C">
        <w:rPr>
          <w:sz w:val="20"/>
          <w:szCs w:val="20"/>
        </w:rPr>
        <w:t xml:space="preserve">submitted </w:t>
      </w:r>
      <w:r w:rsidRPr="003A6752">
        <w:rPr>
          <w:sz w:val="20"/>
          <w:szCs w:val="20"/>
        </w:rPr>
        <w:t xml:space="preserve">application materials, including the application form, the </w:t>
      </w:r>
      <w:r w:rsidR="00575F27">
        <w:rPr>
          <w:sz w:val="20"/>
          <w:szCs w:val="20"/>
        </w:rPr>
        <w:t xml:space="preserve">official </w:t>
      </w:r>
      <w:r w:rsidRPr="003A6752">
        <w:rPr>
          <w:sz w:val="20"/>
          <w:szCs w:val="20"/>
        </w:rPr>
        <w:t>academic transcripts</w:t>
      </w:r>
      <w:r w:rsidR="00575F27">
        <w:rPr>
          <w:sz w:val="20"/>
          <w:szCs w:val="20"/>
        </w:rPr>
        <w:t xml:space="preserve"> (obtained directly from the academic institution)</w:t>
      </w:r>
      <w:r w:rsidRPr="003A6752">
        <w:rPr>
          <w:sz w:val="20"/>
          <w:szCs w:val="20"/>
        </w:rPr>
        <w:t xml:space="preserve">, the professional </w:t>
      </w:r>
      <w:r w:rsidR="00575F27">
        <w:rPr>
          <w:sz w:val="20"/>
          <w:szCs w:val="20"/>
        </w:rPr>
        <w:t xml:space="preserve">/ character </w:t>
      </w:r>
      <w:r w:rsidRPr="003A6752">
        <w:rPr>
          <w:sz w:val="20"/>
          <w:szCs w:val="20"/>
        </w:rPr>
        <w:t xml:space="preserve">references, </w:t>
      </w:r>
      <w:r w:rsidR="00575F27">
        <w:rPr>
          <w:sz w:val="20"/>
          <w:szCs w:val="20"/>
        </w:rPr>
        <w:t xml:space="preserve">the required application and assessment fees, </w:t>
      </w:r>
      <w:r w:rsidRPr="003A6752">
        <w:rPr>
          <w:sz w:val="20"/>
          <w:szCs w:val="20"/>
        </w:rPr>
        <w:t>and any other supporting materials</w:t>
      </w:r>
      <w:r w:rsidR="00575F27">
        <w:rPr>
          <w:sz w:val="20"/>
          <w:szCs w:val="20"/>
        </w:rPr>
        <w:t xml:space="preserve"> (copies of abstracts, academic course descriptions, letters of support, </w:t>
      </w:r>
      <w:r w:rsidR="00575F27" w:rsidRPr="00575F27">
        <w:rPr>
          <w:i/>
          <w:sz w:val="20"/>
          <w:szCs w:val="20"/>
        </w:rPr>
        <w:t>etc.</w:t>
      </w:r>
      <w:r w:rsidR="00575F27">
        <w:rPr>
          <w:sz w:val="20"/>
          <w:szCs w:val="20"/>
        </w:rPr>
        <w:t>)</w:t>
      </w:r>
      <w:r w:rsidR="002F0B5C">
        <w:rPr>
          <w:sz w:val="20"/>
          <w:szCs w:val="20"/>
        </w:rPr>
        <w:t>,</w:t>
      </w:r>
      <w:r w:rsidRPr="003A6752">
        <w:rPr>
          <w:sz w:val="20"/>
          <w:szCs w:val="20"/>
        </w:rPr>
        <w:t xml:space="preserve"> and submit the package to the Admissions Board for evaluation. If deficiencies are identified by the Board, remedial action will be recommended.</w:t>
      </w:r>
    </w:p>
    <w:p w14:paraId="5362C8D9" w14:textId="77777777" w:rsidR="001E009D" w:rsidRPr="003A6752" w:rsidRDefault="001E009D">
      <w:pPr>
        <w:widowControl/>
        <w:autoSpaceDE/>
        <w:autoSpaceDN/>
        <w:adjustRightInd/>
        <w:spacing w:line="288" w:lineRule="auto"/>
        <w:rPr>
          <w:sz w:val="20"/>
          <w:szCs w:val="20"/>
        </w:rPr>
      </w:pPr>
    </w:p>
    <w:p w14:paraId="0FC01A3B" w14:textId="77777777" w:rsidR="005919CE" w:rsidRPr="005E4B21" w:rsidRDefault="005E4B21" w:rsidP="00337637">
      <w:pPr>
        <w:widowControl/>
        <w:autoSpaceDE/>
        <w:autoSpaceDN/>
        <w:adjustRightInd/>
        <w:spacing w:line="288" w:lineRule="auto"/>
        <w:rPr>
          <w:b/>
          <w:i/>
          <w:sz w:val="20"/>
          <w:szCs w:val="20"/>
        </w:rPr>
      </w:pPr>
      <w:r>
        <w:rPr>
          <w:b/>
          <w:i/>
          <w:sz w:val="20"/>
          <w:szCs w:val="20"/>
        </w:rPr>
        <w:t>Note: A</w:t>
      </w:r>
      <w:r w:rsidR="005919CE" w:rsidRPr="005E4B21">
        <w:rPr>
          <w:b/>
          <w:i/>
          <w:sz w:val="20"/>
          <w:szCs w:val="20"/>
        </w:rPr>
        <w:t xml:space="preserve">pplication </w:t>
      </w:r>
      <w:r w:rsidR="00575F27">
        <w:rPr>
          <w:b/>
          <w:i/>
          <w:sz w:val="20"/>
          <w:szCs w:val="20"/>
        </w:rPr>
        <w:t xml:space="preserve">and assessment </w:t>
      </w:r>
      <w:r w:rsidR="005919CE" w:rsidRPr="005E4B21">
        <w:rPr>
          <w:b/>
          <w:i/>
          <w:sz w:val="20"/>
          <w:szCs w:val="20"/>
        </w:rPr>
        <w:t>fees and service charges are not refundable.</w:t>
      </w:r>
    </w:p>
    <w:p w14:paraId="57BB0467" w14:textId="77777777" w:rsidR="00DD579B" w:rsidRPr="005E4B21" w:rsidRDefault="00DD579B" w:rsidP="00337637">
      <w:pPr>
        <w:widowControl/>
        <w:autoSpaceDE/>
        <w:autoSpaceDN/>
        <w:adjustRightInd/>
        <w:spacing w:line="288" w:lineRule="auto"/>
        <w:rPr>
          <w:i/>
          <w:sz w:val="20"/>
          <w:szCs w:val="20"/>
        </w:rPr>
      </w:pPr>
    </w:p>
    <w:p w14:paraId="3CA4BB62" w14:textId="108FE164" w:rsidR="00664AFD" w:rsidRPr="005E4B21" w:rsidRDefault="00664AFD" w:rsidP="00337637">
      <w:pPr>
        <w:widowControl/>
        <w:autoSpaceDE/>
        <w:autoSpaceDN/>
        <w:adjustRightInd/>
        <w:spacing w:line="288" w:lineRule="auto"/>
        <w:rPr>
          <w:b/>
          <w:i/>
          <w:sz w:val="20"/>
          <w:szCs w:val="20"/>
        </w:rPr>
      </w:pPr>
      <w:r w:rsidRPr="005E4B21">
        <w:rPr>
          <w:b/>
          <w:i/>
          <w:sz w:val="20"/>
          <w:szCs w:val="20"/>
        </w:rPr>
        <w:t>Note</w:t>
      </w:r>
      <w:r w:rsidR="00FA1F2B">
        <w:rPr>
          <w:b/>
          <w:i/>
          <w:sz w:val="20"/>
          <w:szCs w:val="20"/>
        </w:rPr>
        <w:t xml:space="preserve">: </w:t>
      </w:r>
      <w:r w:rsidR="00EC4D34">
        <w:rPr>
          <w:b/>
          <w:i/>
          <w:sz w:val="20"/>
          <w:szCs w:val="20"/>
        </w:rPr>
        <w:t>For a</w:t>
      </w:r>
      <w:r w:rsidRPr="005E4B21">
        <w:rPr>
          <w:b/>
          <w:i/>
          <w:sz w:val="20"/>
          <w:szCs w:val="20"/>
        </w:rPr>
        <w:t xml:space="preserve">pplicants </w:t>
      </w:r>
      <w:r w:rsidR="00FA1F2B">
        <w:rPr>
          <w:b/>
          <w:i/>
          <w:sz w:val="20"/>
          <w:szCs w:val="20"/>
        </w:rPr>
        <w:t xml:space="preserve">who </w:t>
      </w:r>
      <w:r w:rsidR="00575F27">
        <w:rPr>
          <w:b/>
          <w:i/>
          <w:sz w:val="20"/>
          <w:szCs w:val="20"/>
        </w:rPr>
        <w:t xml:space="preserve">have </w:t>
      </w:r>
      <w:r w:rsidR="00FA1F2B">
        <w:rPr>
          <w:b/>
          <w:i/>
          <w:sz w:val="20"/>
          <w:szCs w:val="20"/>
        </w:rPr>
        <w:t xml:space="preserve">received their </w:t>
      </w:r>
      <w:r w:rsidR="00575F27">
        <w:rPr>
          <w:b/>
          <w:i/>
          <w:sz w:val="20"/>
          <w:szCs w:val="20"/>
        </w:rPr>
        <w:t xml:space="preserve">academic training </w:t>
      </w:r>
      <w:r w:rsidR="00DD579B" w:rsidRPr="005E4B21">
        <w:rPr>
          <w:b/>
          <w:i/>
          <w:sz w:val="20"/>
          <w:szCs w:val="20"/>
        </w:rPr>
        <w:t xml:space="preserve">outside Canada, </w:t>
      </w:r>
      <w:r w:rsidRPr="005E4B21">
        <w:rPr>
          <w:b/>
          <w:i/>
          <w:sz w:val="20"/>
          <w:szCs w:val="20"/>
        </w:rPr>
        <w:t xml:space="preserve">it is recommended that, </w:t>
      </w:r>
      <w:r w:rsidR="00DD579B" w:rsidRPr="005E4B21">
        <w:rPr>
          <w:b/>
          <w:i/>
          <w:sz w:val="20"/>
          <w:szCs w:val="20"/>
        </w:rPr>
        <w:t>as part of the</w:t>
      </w:r>
      <w:r w:rsidRPr="005E4B21">
        <w:rPr>
          <w:b/>
          <w:i/>
          <w:sz w:val="20"/>
          <w:szCs w:val="20"/>
        </w:rPr>
        <w:t xml:space="preserve"> application</w:t>
      </w:r>
      <w:r w:rsidR="00DD579B" w:rsidRPr="005E4B21">
        <w:rPr>
          <w:b/>
          <w:i/>
          <w:sz w:val="20"/>
          <w:szCs w:val="20"/>
        </w:rPr>
        <w:t>,</w:t>
      </w:r>
      <w:r w:rsidR="00FA1F2B">
        <w:rPr>
          <w:b/>
          <w:i/>
          <w:sz w:val="20"/>
          <w:szCs w:val="20"/>
        </w:rPr>
        <w:t xml:space="preserve"> as much </w:t>
      </w:r>
      <w:r w:rsidR="00DD579B" w:rsidRPr="005E4B21">
        <w:rPr>
          <w:b/>
          <w:i/>
          <w:sz w:val="20"/>
          <w:szCs w:val="20"/>
        </w:rPr>
        <w:t>a</w:t>
      </w:r>
      <w:r w:rsidRPr="005E4B21">
        <w:rPr>
          <w:b/>
          <w:i/>
          <w:sz w:val="20"/>
          <w:szCs w:val="20"/>
        </w:rPr>
        <w:t xml:space="preserve">dditional information detailing </w:t>
      </w:r>
      <w:r w:rsidR="00DD579B" w:rsidRPr="005E4B21">
        <w:rPr>
          <w:b/>
          <w:i/>
          <w:sz w:val="20"/>
          <w:szCs w:val="20"/>
        </w:rPr>
        <w:t xml:space="preserve">their </w:t>
      </w:r>
      <w:r w:rsidR="00EC4D34">
        <w:rPr>
          <w:b/>
          <w:i/>
          <w:sz w:val="20"/>
          <w:szCs w:val="20"/>
        </w:rPr>
        <w:t xml:space="preserve">academic training and </w:t>
      </w:r>
      <w:r w:rsidR="00DD579B" w:rsidRPr="005E4B21">
        <w:rPr>
          <w:b/>
          <w:i/>
          <w:sz w:val="20"/>
          <w:szCs w:val="20"/>
        </w:rPr>
        <w:t xml:space="preserve">background as possible </w:t>
      </w:r>
      <w:r w:rsidR="00FA1F2B">
        <w:rPr>
          <w:b/>
          <w:i/>
          <w:sz w:val="20"/>
          <w:szCs w:val="20"/>
        </w:rPr>
        <w:t xml:space="preserve">or available </w:t>
      </w:r>
      <w:r w:rsidRPr="005E4B21">
        <w:rPr>
          <w:b/>
          <w:i/>
          <w:sz w:val="20"/>
          <w:szCs w:val="20"/>
        </w:rPr>
        <w:t xml:space="preserve">should be included. This would include, but not be limited to, </w:t>
      </w:r>
      <w:r w:rsidR="00DD579B" w:rsidRPr="005E4B21">
        <w:rPr>
          <w:b/>
          <w:i/>
          <w:sz w:val="20"/>
          <w:szCs w:val="20"/>
        </w:rPr>
        <w:t>official course descriptions and/or syllabi</w:t>
      </w:r>
      <w:r w:rsidR="009C1ACF">
        <w:rPr>
          <w:b/>
          <w:i/>
          <w:sz w:val="20"/>
          <w:szCs w:val="20"/>
        </w:rPr>
        <w:t>,</w:t>
      </w:r>
      <w:r w:rsidR="00FA1F2B">
        <w:rPr>
          <w:b/>
          <w:i/>
          <w:sz w:val="20"/>
          <w:szCs w:val="20"/>
        </w:rPr>
        <w:t xml:space="preserve"> calendar descriptions</w:t>
      </w:r>
      <w:r w:rsidR="00DD579B" w:rsidRPr="005E4B21">
        <w:rPr>
          <w:b/>
          <w:i/>
          <w:sz w:val="20"/>
          <w:szCs w:val="20"/>
        </w:rPr>
        <w:t>, graduation documents,</w:t>
      </w:r>
      <w:r w:rsidRPr="005E4B21">
        <w:rPr>
          <w:b/>
          <w:i/>
          <w:sz w:val="20"/>
          <w:szCs w:val="20"/>
        </w:rPr>
        <w:t xml:space="preserve"> third party credential evaluations, etc</w:t>
      </w:r>
      <w:r w:rsidR="00DD579B" w:rsidRPr="005E4B21">
        <w:rPr>
          <w:b/>
          <w:i/>
          <w:sz w:val="20"/>
          <w:szCs w:val="20"/>
        </w:rPr>
        <w:t>.).</w:t>
      </w:r>
    </w:p>
    <w:p w14:paraId="16B581E2" w14:textId="77777777" w:rsidR="00664AFD" w:rsidRDefault="00664AFD" w:rsidP="00182100">
      <w:pPr>
        <w:widowControl/>
        <w:autoSpaceDE/>
        <w:autoSpaceDN/>
        <w:adjustRightInd/>
        <w:spacing w:line="288" w:lineRule="auto"/>
        <w:rPr>
          <w:sz w:val="20"/>
          <w:szCs w:val="20"/>
        </w:rPr>
      </w:pPr>
    </w:p>
    <w:p w14:paraId="4C44886D" w14:textId="77777777" w:rsidR="00DD579B" w:rsidRDefault="005E4B21">
      <w:pPr>
        <w:widowControl/>
        <w:autoSpaceDE/>
        <w:autoSpaceDN/>
        <w:adjustRightInd/>
        <w:spacing w:line="288" w:lineRule="auto"/>
        <w:rPr>
          <w:sz w:val="20"/>
          <w:szCs w:val="20"/>
        </w:rPr>
      </w:pPr>
      <w:r w:rsidRPr="003A6AA5">
        <w:rPr>
          <w:sz w:val="20"/>
          <w:szCs w:val="20"/>
        </w:rPr>
        <w:t xml:space="preserve">Finally, </w:t>
      </w:r>
      <w:r w:rsidR="00EC4D34" w:rsidRPr="003A6AA5">
        <w:rPr>
          <w:sz w:val="20"/>
          <w:szCs w:val="20"/>
        </w:rPr>
        <w:t xml:space="preserve">it is strongly recommended that applicants should </w:t>
      </w:r>
      <w:r w:rsidR="00664AFD" w:rsidRPr="003A6AA5">
        <w:rPr>
          <w:sz w:val="20"/>
          <w:szCs w:val="20"/>
        </w:rPr>
        <w:t xml:space="preserve">avoid </w:t>
      </w:r>
      <w:r w:rsidR="00DD579B" w:rsidRPr="003A6AA5">
        <w:rPr>
          <w:sz w:val="20"/>
          <w:szCs w:val="20"/>
        </w:rPr>
        <w:t xml:space="preserve">‘resume creep’ when undertaking </w:t>
      </w:r>
      <w:r w:rsidR="001D54C3" w:rsidRPr="003A6AA5">
        <w:rPr>
          <w:sz w:val="20"/>
          <w:szCs w:val="20"/>
        </w:rPr>
        <w:t xml:space="preserve">the </w:t>
      </w:r>
      <w:r w:rsidR="00DD579B" w:rsidRPr="003A6AA5">
        <w:rPr>
          <w:sz w:val="20"/>
          <w:szCs w:val="20"/>
        </w:rPr>
        <w:t>self-assessment</w:t>
      </w:r>
      <w:r w:rsidR="001D54C3" w:rsidRPr="003A6AA5">
        <w:rPr>
          <w:sz w:val="20"/>
          <w:szCs w:val="20"/>
        </w:rPr>
        <w:t xml:space="preserve"> of their academic training. </w:t>
      </w:r>
      <w:r w:rsidR="00EC4D34" w:rsidRPr="003A6AA5">
        <w:rPr>
          <w:sz w:val="20"/>
          <w:szCs w:val="20"/>
        </w:rPr>
        <w:t xml:space="preserve">Applicants </w:t>
      </w:r>
      <w:r w:rsidR="00DD579B" w:rsidRPr="003A6AA5">
        <w:rPr>
          <w:sz w:val="20"/>
          <w:szCs w:val="20"/>
        </w:rPr>
        <w:t xml:space="preserve">should attempt to be as objective, dispassionate, and neutral as possible </w:t>
      </w:r>
      <w:r w:rsidR="00EC4D34" w:rsidRPr="003A6AA5">
        <w:rPr>
          <w:sz w:val="20"/>
          <w:szCs w:val="20"/>
        </w:rPr>
        <w:t xml:space="preserve">when </w:t>
      </w:r>
      <w:r w:rsidR="001D54C3" w:rsidRPr="003A6AA5">
        <w:rPr>
          <w:sz w:val="20"/>
          <w:szCs w:val="20"/>
        </w:rPr>
        <w:t xml:space="preserve">presenting </w:t>
      </w:r>
      <w:r w:rsidR="00DD579B" w:rsidRPr="003A6AA5">
        <w:rPr>
          <w:sz w:val="20"/>
          <w:szCs w:val="20"/>
        </w:rPr>
        <w:t>their credentials, neither overstating nor enhancing their achievements.</w:t>
      </w:r>
      <w:r w:rsidR="00EC4D34" w:rsidRPr="003A6AA5">
        <w:rPr>
          <w:sz w:val="20"/>
          <w:szCs w:val="20"/>
        </w:rPr>
        <w:t xml:space="preserve"> The Board will assess each application thoroughly, independently, and objectively and </w:t>
      </w:r>
      <w:r w:rsidR="00DD579B" w:rsidRPr="003A6AA5">
        <w:rPr>
          <w:sz w:val="20"/>
          <w:szCs w:val="20"/>
        </w:rPr>
        <w:t xml:space="preserve">will </w:t>
      </w:r>
      <w:r w:rsidR="001D54C3" w:rsidRPr="003A6AA5">
        <w:rPr>
          <w:sz w:val="20"/>
          <w:szCs w:val="20"/>
        </w:rPr>
        <w:t xml:space="preserve">research </w:t>
      </w:r>
      <w:r w:rsidR="00EC4D34" w:rsidRPr="003A6AA5">
        <w:rPr>
          <w:sz w:val="20"/>
          <w:szCs w:val="20"/>
        </w:rPr>
        <w:t xml:space="preserve">and investigate </w:t>
      </w:r>
      <w:r w:rsidR="001D54C3" w:rsidRPr="003A6AA5">
        <w:rPr>
          <w:sz w:val="20"/>
          <w:szCs w:val="20"/>
        </w:rPr>
        <w:t xml:space="preserve">an application or applicant when </w:t>
      </w:r>
      <w:r w:rsidR="00EC4D34" w:rsidRPr="003A6AA5">
        <w:rPr>
          <w:sz w:val="20"/>
          <w:szCs w:val="20"/>
        </w:rPr>
        <w:t xml:space="preserve">considered </w:t>
      </w:r>
      <w:r w:rsidR="001D54C3" w:rsidRPr="003A6AA5">
        <w:rPr>
          <w:sz w:val="20"/>
          <w:szCs w:val="20"/>
        </w:rPr>
        <w:t>necessary.</w:t>
      </w:r>
    </w:p>
    <w:p w14:paraId="7C32A8D1" w14:textId="77777777" w:rsidR="00EC4D34" w:rsidRPr="00EC4D34" w:rsidRDefault="00EC4D34">
      <w:pPr>
        <w:widowControl/>
        <w:autoSpaceDE/>
        <w:autoSpaceDN/>
        <w:adjustRightInd/>
        <w:spacing w:line="288" w:lineRule="auto"/>
        <w:rPr>
          <w:sz w:val="20"/>
          <w:szCs w:val="20"/>
        </w:rPr>
      </w:pPr>
    </w:p>
    <w:p w14:paraId="3E83575B" w14:textId="77777777" w:rsidR="00EC4D34" w:rsidRDefault="00EC4D34">
      <w:pPr>
        <w:spacing w:line="288" w:lineRule="auto"/>
        <w:jc w:val="both"/>
        <w:rPr>
          <w:sz w:val="20"/>
          <w:szCs w:val="20"/>
        </w:rPr>
      </w:pPr>
      <w:r>
        <w:rPr>
          <w:sz w:val="20"/>
          <w:szCs w:val="20"/>
        </w:rPr>
        <w:t xml:space="preserve">The application for registration form includes the following </w:t>
      </w:r>
      <w:r w:rsidR="00F37B1D">
        <w:rPr>
          <w:sz w:val="20"/>
          <w:szCs w:val="20"/>
        </w:rPr>
        <w:t>declaration</w:t>
      </w:r>
      <w:r>
        <w:rPr>
          <w:sz w:val="20"/>
          <w:szCs w:val="20"/>
        </w:rPr>
        <w:t>:</w:t>
      </w:r>
    </w:p>
    <w:p w14:paraId="4FBB1A98" w14:textId="77777777" w:rsidR="00F37B1D" w:rsidRDefault="00F37B1D">
      <w:pPr>
        <w:spacing w:line="288" w:lineRule="auto"/>
        <w:jc w:val="both"/>
        <w:rPr>
          <w:sz w:val="20"/>
          <w:szCs w:val="20"/>
        </w:rPr>
      </w:pPr>
    </w:p>
    <w:p w14:paraId="00CDAA65" w14:textId="27F2DBE6" w:rsidR="006041DA" w:rsidRDefault="00EC4D34" w:rsidP="00337637">
      <w:pPr>
        <w:spacing w:line="288" w:lineRule="auto"/>
        <w:jc w:val="both"/>
        <w:rPr>
          <w:sz w:val="22"/>
          <w:szCs w:val="22"/>
        </w:rPr>
      </w:pPr>
      <w:r w:rsidRPr="00EC4D34">
        <w:rPr>
          <w:b/>
          <w:i/>
          <w:sz w:val="20"/>
          <w:szCs w:val="20"/>
        </w:rPr>
        <w:t xml:space="preserve">“I declare that the statements made on this form are true and correct to the best of my knowledge and belief. I understand that any false or misleading statements, willful omissions or misrepresentations on this form shall be considered as sufficient cause for </w:t>
      </w:r>
      <w:r w:rsidRPr="00EC4D34">
        <w:rPr>
          <w:b/>
          <w:i/>
          <w:sz w:val="20"/>
          <w:szCs w:val="20"/>
          <w:u w:val="single"/>
        </w:rPr>
        <w:t>refusal of admission and/or registration to or dismissal from the Association</w:t>
      </w:r>
      <w:r w:rsidRPr="00EC4D34">
        <w:rPr>
          <w:b/>
          <w:i/>
          <w:sz w:val="20"/>
          <w:szCs w:val="20"/>
        </w:rPr>
        <w:t>.”</w:t>
      </w:r>
      <w:r w:rsidR="006041DA">
        <w:br w:type="page"/>
      </w:r>
    </w:p>
    <w:p w14:paraId="53409612" w14:textId="40B6F485" w:rsidR="00182100" w:rsidRPr="00337637" w:rsidRDefault="00182100" w:rsidP="00337637">
      <w:pPr>
        <w:widowControl/>
        <w:autoSpaceDE/>
        <w:autoSpaceDN/>
        <w:adjustRightInd/>
        <w:spacing w:line="288" w:lineRule="auto"/>
        <w:jc w:val="center"/>
        <w:rPr>
          <w:b/>
        </w:rPr>
      </w:pPr>
      <w:r>
        <w:rPr>
          <w:b/>
        </w:rPr>
        <w:lastRenderedPageBreak/>
        <w:t xml:space="preserve">THE </w:t>
      </w:r>
      <w:r w:rsidRPr="00C219D8">
        <w:rPr>
          <w:b/>
        </w:rPr>
        <w:t>SELF-ASSESMENT WORKSHEET TOOL</w:t>
      </w:r>
    </w:p>
    <w:p w14:paraId="2755B55E" w14:textId="77777777" w:rsidR="00182100" w:rsidRDefault="00182100" w:rsidP="00337637">
      <w:pPr>
        <w:widowControl/>
        <w:autoSpaceDE/>
        <w:autoSpaceDN/>
        <w:adjustRightInd/>
        <w:spacing w:line="288" w:lineRule="auto"/>
        <w:rPr>
          <w:sz w:val="22"/>
          <w:szCs w:val="22"/>
        </w:rPr>
      </w:pPr>
    </w:p>
    <w:p w14:paraId="65D36591" w14:textId="77777777" w:rsidR="0013749F" w:rsidRPr="00D96B94" w:rsidRDefault="0013749F" w:rsidP="00337637">
      <w:pPr>
        <w:spacing w:line="288" w:lineRule="auto"/>
        <w:ind w:left="360"/>
        <w:rPr>
          <w:sz w:val="20"/>
          <w:szCs w:val="20"/>
        </w:rPr>
      </w:pPr>
      <w:r w:rsidRPr="00D96B94">
        <w:rPr>
          <w:sz w:val="20"/>
          <w:szCs w:val="20"/>
        </w:rPr>
        <w:t xml:space="preserve">The three (3) “streams” </w:t>
      </w:r>
      <w:r w:rsidR="00D96B94" w:rsidRPr="00D96B94">
        <w:rPr>
          <w:sz w:val="20"/>
          <w:szCs w:val="20"/>
        </w:rPr>
        <w:t>o</w:t>
      </w:r>
      <w:r w:rsidRPr="00D96B94">
        <w:rPr>
          <w:sz w:val="20"/>
          <w:szCs w:val="20"/>
        </w:rPr>
        <w:t>f professional geoscience registration in Nova Scotia are:</w:t>
      </w:r>
    </w:p>
    <w:p w14:paraId="79EC4ECD" w14:textId="77777777" w:rsidR="00D96B94" w:rsidRPr="00D96B94" w:rsidRDefault="00AB1916" w:rsidP="00337637">
      <w:pPr>
        <w:numPr>
          <w:ilvl w:val="0"/>
          <w:numId w:val="6"/>
        </w:numPr>
        <w:tabs>
          <w:tab w:val="clear" w:pos="720"/>
          <w:tab w:val="num" w:pos="1080"/>
        </w:tabs>
        <w:spacing w:line="288" w:lineRule="auto"/>
        <w:ind w:left="1080"/>
        <w:rPr>
          <w:sz w:val="20"/>
          <w:szCs w:val="20"/>
        </w:rPr>
      </w:pPr>
      <w:r>
        <w:rPr>
          <w:sz w:val="20"/>
          <w:szCs w:val="20"/>
        </w:rPr>
        <w:t>G</w:t>
      </w:r>
      <w:r w:rsidR="00D96B94" w:rsidRPr="00D96B94">
        <w:rPr>
          <w:sz w:val="20"/>
          <w:szCs w:val="20"/>
        </w:rPr>
        <w:t>eology,</w:t>
      </w:r>
    </w:p>
    <w:p w14:paraId="79981A96" w14:textId="77777777" w:rsidR="00D96B94" w:rsidRPr="00D96B94" w:rsidRDefault="00AB1916" w:rsidP="00337637">
      <w:pPr>
        <w:numPr>
          <w:ilvl w:val="0"/>
          <w:numId w:val="6"/>
        </w:numPr>
        <w:tabs>
          <w:tab w:val="clear" w:pos="720"/>
          <w:tab w:val="num" w:pos="1080"/>
        </w:tabs>
        <w:spacing w:line="288" w:lineRule="auto"/>
        <w:ind w:left="1080"/>
        <w:rPr>
          <w:sz w:val="20"/>
          <w:szCs w:val="20"/>
        </w:rPr>
      </w:pPr>
      <w:r>
        <w:rPr>
          <w:sz w:val="20"/>
          <w:szCs w:val="20"/>
        </w:rPr>
        <w:t>E</w:t>
      </w:r>
      <w:r w:rsidR="0013749F" w:rsidRPr="00D96B94">
        <w:rPr>
          <w:sz w:val="20"/>
          <w:szCs w:val="20"/>
        </w:rPr>
        <w:t xml:space="preserve">nvironmental </w:t>
      </w:r>
      <w:r>
        <w:rPr>
          <w:sz w:val="20"/>
          <w:szCs w:val="20"/>
        </w:rPr>
        <w:t>G</w:t>
      </w:r>
      <w:r w:rsidR="0013749F" w:rsidRPr="00D96B94">
        <w:rPr>
          <w:sz w:val="20"/>
          <w:szCs w:val="20"/>
        </w:rPr>
        <w:t>eoscience</w:t>
      </w:r>
      <w:r w:rsidR="00D96B94" w:rsidRPr="00D96B94">
        <w:rPr>
          <w:sz w:val="20"/>
          <w:szCs w:val="20"/>
        </w:rPr>
        <w:t>,</w:t>
      </w:r>
      <w:r w:rsidR="0013749F" w:rsidRPr="00D96B94">
        <w:rPr>
          <w:sz w:val="20"/>
          <w:szCs w:val="20"/>
        </w:rPr>
        <w:t xml:space="preserve"> and</w:t>
      </w:r>
    </w:p>
    <w:p w14:paraId="5B40E01B" w14:textId="77777777" w:rsidR="0013749F" w:rsidRPr="00D96B94" w:rsidRDefault="00AB1916" w:rsidP="00337637">
      <w:pPr>
        <w:numPr>
          <w:ilvl w:val="0"/>
          <w:numId w:val="6"/>
        </w:numPr>
        <w:tabs>
          <w:tab w:val="clear" w:pos="720"/>
          <w:tab w:val="num" w:pos="1080"/>
        </w:tabs>
        <w:spacing w:line="288" w:lineRule="auto"/>
        <w:ind w:left="1080"/>
        <w:rPr>
          <w:sz w:val="20"/>
          <w:szCs w:val="20"/>
        </w:rPr>
      </w:pPr>
      <w:r>
        <w:rPr>
          <w:sz w:val="20"/>
          <w:szCs w:val="20"/>
        </w:rPr>
        <w:t>G</w:t>
      </w:r>
      <w:r w:rsidR="0013749F" w:rsidRPr="00D96B94">
        <w:rPr>
          <w:sz w:val="20"/>
          <w:szCs w:val="20"/>
        </w:rPr>
        <w:t>eophysics.</w:t>
      </w:r>
    </w:p>
    <w:p w14:paraId="62E25023" w14:textId="77777777" w:rsidR="0013749F" w:rsidRPr="00D96B94" w:rsidRDefault="0013749F" w:rsidP="00337637">
      <w:pPr>
        <w:spacing w:line="288" w:lineRule="auto"/>
        <w:ind w:left="360"/>
        <w:rPr>
          <w:sz w:val="20"/>
          <w:szCs w:val="20"/>
        </w:rPr>
      </w:pPr>
    </w:p>
    <w:p w14:paraId="1F2930E0" w14:textId="77777777" w:rsidR="0013749F" w:rsidRPr="00D96B94" w:rsidRDefault="0013749F" w:rsidP="00337637">
      <w:pPr>
        <w:spacing w:line="288" w:lineRule="auto"/>
        <w:ind w:left="360"/>
        <w:rPr>
          <w:sz w:val="20"/>
          <w:szCs w:val="20"/>
        </w:rPr>
      </w:pPr>
      <w:r w:rsidRPr="00D96B94">
        <w:rPr>
          <w:sz w:val="20"/>
          <w:szCs w:val="20"/>
        </w:rPr>
        <w:t>Each stream requires minimum total of 27 EU’s:</w:t>
      </w:r>
    </w:p>
    <w:p w14:paraId="0A44B2E8" w14:textId="77777777" w:rsidR="0013749F" w:rsidRPr="00D96B94" w:rsidRDefault="0013749F" w:rsidP="00337637">
      <w:pPr>
        <w:numPr>
          <w:ilvl w:val="0"/>
          <w:numId w:val="6"/>
        </w:numPr>
        <w:tabs>
          <w:tab w:val="clear" w:pos="720"/>
          <w:tab w:val="num" w:pos="1080"/>
        </w:tabs>
        <w:spacing w:line="288" w:lineRule="auto"/>
        <w:ind w:left="1080"/>
        <w:rPr>
          <w:sz w:val="20"/>
          <w:szCs w:val="20"/>
        </w:rPr>
      </w:pPr>
      <w:r w:rsidRPr="00D96B94">
        <w:rPr>
          <w:sz w:val="20"/>
          <w:szCs w:val="20"/>
        </w:rPr>
        <w:t xml:space="preserve">3 </w:t>
      </w:r>
      <w:r w:rsidR="00AB1916">
        <w:rPr>
          <w:sz w:val="20"/>
          <w:szCs w:val="20"/>
        </w:rPr>
        <w:t xml:space="preserve">EU’s are required </w:t>
      </w:r>
      <w:r w:rsidRPr="00D96B94">
        <w:rPr>
          <w:sz w:val="20"/>
          <w:szCs w:val="20"/>
        </w:rPr>
        <w:t>from Compulsory Foundation Science (</w:t>
      </w:r>
      <w:r w:rsidR="00AB1916">
        <w:rPr>
          <w:sz w:val="20"/>
          <w:szCs w:val="20"/>
        </w:rPr>
        <w:t>Group</w:t>
      </w:r>
      <w:r w:rsidRPr="00D96B94">
        <w:rPr>
          <w:sz w:val="20"/>
          <w:szCs w:val="20"/>
        </w:rPr>
        <w:t>1A);</w:t>
      </w:r>
    </w:p>
    <w:p w14:paraId="0890243C" w14:textId="77777777" w:rsidR="0013749F" w:rsidRPr="00D96B94" w:rsidRDefault="0013749F" w:rsidP="00337637">
      <w:pPr>
        <w:numPr>
          <w:ilvl w:val="0"/>
          <w:numId w:val="6"/>
        </w:numPr>
        <w:tabs>
          <w:tab w:val="clear" w:pos="720"/>
          <w:tab w:val="num" w:pos="1080"/>
        </w:tabs>
        <w:spacing w:line="288" w:lineRule="auto"/>
        <w:ind w:left="1080"/>
        <w:rPr>
          <w:sz w:val="20"/>
          <w:szCs w:val="20"/>
        </w:rPr>
      </w:pPr>
      <w:r w:rsidRPr="00D96B94">
        <w:rPr>
          <w:sz w:val="20"/>
          <w:szCs w:val="20"/>
        </w:rPr>
        <w:t xml:space="preserve">6 </w:t>
      </w:r>
      <w:r w:rsidR="00AB1916">
        <w:rPr>
          <w:sz w:val="20"/>
          <w:szCs w:val="20"/>
        </w:rPr>
        <w:t xml:space="preserve">EU’s are required </w:t>
      </w:r>
      <w:r w:rsidRPr="00D96B94">
        <w:rPr>
          <w:sz w:val="20"/>
          <w:szCs w:val="20"/>
        </w:rPr>
        <w:t>from Additional Foundation Science (</w:t>
      </w:r>
      <w:r w:rsidR="00AB1916">
        <w:rPr>
          <w:sz w:val="20"/>
          <w:szCs w:val="20"/>
        </w:rPr>
        <w:t xml:space="preserve">Group </w:t>
      </w:r>
      <w:r w:rsidRPr="00D96B94">
        <w:rPr>
          <w:sz w:val="20"/>
          <w:szCs w:val="20"/>
        </w:rPr>
        <w:t>1B);</w:t>
      </w:r>
    </w:p>
    <w:p w14:paraId="1CCABCE2" w14:textId="77777777" w:rsidR="0013749F" w:rsidRPr="00D96B94" w:rsidRDefault="0013749F" w:rsidP="00337637">
      <w:pPr>
        <w:numPr>
          <w:ilvl w:val="0"/>
          <w:numId w:val="6"/>
        </w:numPr>
        <w:tabs>
          <w:tab w:val="clear" w:pos="720"/>
          <w:tab w:val="num" w:pos="1080"/>
        </w:tabs>
        <w:spacing w:line="288" w:lineRule="auto"/>
        <w:ind w:left="1080"/>
        <w:rPr>
          <w:sz w:val="20"/>
          <w:szCs w:val="20"/>
        </w:rPr>
      </w:pPr>
      <w:r w:rsidRPr="00D96B94">
        <w:rPr>
          <w:sz w:val="20"/>
          <w:szCs w:val="20"/>
        </w:rPr>
        <w:t xml:space="preserve">4 </w:t>
      </w:r>
      <w:r w:rsidR="00AB1916">
        <w:rPr>
          <w:sz w:val="20"/>
          <w:szCs w:val="20"/>
        </w:rPr>
        <w:t xml:space="preserve">EU’s are required </w:t>
      </w:r>
      <w:r w:rsidRPr="00D96B94">
        <w:rPr>
          <w:sz w:val="20"/>
          <w:szCs w:val="20"/>
        </w:rPr>
        <w:t>from Compulsory Foundation Geoscience (</w:t>
      </w:r>
      <w:r w:rsidR="00AB1916">
        <w:rPr>
          <w:sz w:val="20"/>
          <w:szCs w:val="20"/>
        </w:rPr>
        <w:t xml:space="preserve">Group </w:t>
      </w:r>
      <w:r w:rsidRPr="00D96B94">
        <w:rPr>
          <w:sz w:val="20"/>
          <w:szCs w:val="20"/>
        </w:rPr>
        <w:t>2A);</w:t>
      </w:r>
    </w:p>
    <w:p w14:paraId="28BCEE96" w14:textId="77777777" w:rsidR="0013749F" w:rsidRPr="00D96B94" w:rsidRDefault="0013749F" w:rsidP="00337637">
      <w:pPr>
        <w:numPr>
          <w:ilvl w:val="0"/>
          <w:numId w:val="6"/>
        </w:numPr>
        <w:tabs>
          <w:tab w:val="clear" w:pos="720"/>
          <w:tab w:val="num" w:pos="1080"/>
        </w:tabs>
        <w:spacing w:line="288" w:lineRule="auto"/>
        <w:ind w:left="1080"/>
        <w:rPr>
          <w:sz w:val="20"/>
          <w:szCs w:val="20"/>
        </w:rPr>
      </w:pPr>
      <w:r w:rsidRPr="00D96B94">
        <w:rPr>
          <w:sz w:val="20"/>
          <w:szCs w:val="20"/>
        </w:rPr>
        <w:t xml:space="preserve">5 </w:t>
      </w:r>
      <w:r w:rsidR="00AB1916">
        <w:rPr>
          <w:sz w:val="20"/>
          <w:szCs w:val="20"/>
        </w:rPr>
        <w:t xml:space="preserve">EU’s are required </w:t>
      </w:r>
      <w:r w:rsidRPr="00D96B94">
        <w:rPr>
          <w:sz w:val="20"/>
          <w:szCs w:val="20"/>
        </w:rPr>
        <w:t>from Additional Foundation Geoscience (</w:t>
      </w:r>
      <w:r w:rsidR="00AB1916">
        <w:rPr>
          <w:sz w:val="20"/>
          <w:szCs w:val="20"/>
        </w:rPr>
        <w:t xml:space="preserve">Group </w:t>
      </w:r>
      <w:r w:rsidRPr="00D96B94">
        <w:rPr>
          <w:sz w:val="20"/>
          <w:szCs w:val="20"/>
        </w:rPr>
        <w:t>2B); and</w:t>
      </w:r>
    </w:p>
    <w:p w14:paraId="7319CB14" w14:textId="77777777" w:rsidR="0013749F" w:rsidRPr="00D96B94" w:rsidRDefault="0013749F" w:rsidP="00337637">
      <w:pPr>
        <w:numPr>
          <w:ilvl w:val="0"/>
          <w:numId w:val="6"/>
        </w:numPr>
        <w:tabs>
          <w:tab w:val="clear" w:pos="720"/>
          <w:tab w:val="num" w:pos="1080"/>
        </w:tabs>
        <w:spacing w:line="288" w:lineRule="auto"/>
        <w:ind w:left="1080"/>
        <w:rPr>
          <w:sz w:val="20"/>
          <w:szCs w:val="20"/>
        </w:rPr>
      </w:pPr>
      <w:r w:rsidRPr="00D96B94">
        <w:rPr>
          <w:sz w:val="20"/>
          <w:szCs w:val="20"/>
        </w:rPr>
        <w:t xml:space="preserve">9 </w:t>
      </w:r>
      <w:r w:rsidR="00AB1916">
        <w:rPr>
          <w:sz w:val="20"/>
          <w:szCs w:val="20"/>
        </w:rPr>
        <w:t xml:space="preserve">EU’s are required </w:t>
      </w:r>
      <w:r w:rsidRPr="00D96B94">
        <w:rPr>
          <w:sz w:val="20"/>
          <w:szCs w:val="20"/>
        </w:rPr>
        <w:t>from Other Geoscience / Science (</w:t>
      </w:r>
      <w:r w:rsidR="00AB1916">
        <w:rPr>
          <w:sz w:val="20"/>
          <w:szCs w:val="20"/>
        </w:rPr>
        <w:t xml:space="preserve">Group </w:t>
      </w:r>
      <w:r w:rsidRPr="00D96B94">
        <w:rPr>
          <w:sz w:val="20"/>
          <w:szCs w:val="20"/>
        </w:rPr>
        <w:t>2C).</w:t>
      </w:r>
    </w:p>
    <w:p w14:paraId="3F90AF42" w14:textId="77777777" w:rsidR="0013749F" w:rsidRPr="00D96B94" w:rsidRDefault="0013749F" w:rsidP="00337637">
      <w:pPr>
        <w:spacing w:line="288" w:lineRule="auto"/>
        <w:ind w:left="360"/>
        <w:rPr>
          <w:sz w:val="20"/>
          <w:szCs w:val="20"/>
        </w:rPr>
      </w:pPr>
    </w:p>
    <w:p w14:paraId="2CA04D85" w14:textId="77777777" w:rsidR="0013749F" w:rsidRPr="00D96B94" w:rsidRDefault="00D96B94" w:rsidP="00337637">
      <w:pPr>
        <w:spacing w:line="288" w:lineRule="auto"/>
        <w:ind w:right="-180"/>
        <w:rPr>
          <w:b/>
          <w:i/>
          <w:color w:val="FF0000"/>
          <w:sz w:val="20"/>
          <w:szCs w:val="20"/>
        </w:rPr>
      </w:pPr>
      <w:r>
        <w:rPr>
          <w:b/>
          <w:i/>
          <w:color w:val="FF0000"/>
          <w:sz w:val="20"/>
          <w:szCs w:val="20"/>
        </w:rPr>
        <w:t>*T</w:t>
      </w:r>
      <w:r w:rsidR="0013749F" w:rsidRPr="00D96B94">
        <w:rPr>
          <w:b/>
          <w:i/>
          <w:color w:val="FF0000"/>
          <w:sz w:val="20"/>
          <w:szCs w:val="20"/>
        </w:rPr>
        <w:t xml:space="preserve">his </w:t>
      </w:r>
      <w:r w:rsidR="00EC7529" w:rsidRPr="00D96B94">
        <w:rPr>
          <w:b/>
          <w:i/>
          <w:color w:val="FF0000"/>
          <w:sz w:val="20"/>
          <w:szCs w:val="20"/>
        </w:rPr>
        <w:t xml:space="preserve">applicant self-assessment </w:t>
      </w:r>
      <w:r w:rsidR="0013749F" w:rsidRPr="00D96B94">
        <w:rPr>
          <w:b/>
          <w:i/>
          <w:color w:val="FF0000"/>
          <w:sz w:val="20"/>
          <w:szCs w:val="20"/>
        </w:rPr>
        <w:t xml:space="preserve">worksheet </w:t>
      </w:r>
      <w:r>
        <w:rPr>
          <w:b/>
          <w:i/>
          <w:color w:val="FF0000"/>
          <w:sz w:val="20"/>
          <w:szCs w:val="20"/>
        </w:rPr>
        <w:t xml:space="preserve">tool </w:t>
      </w:r>
      <w:r w:rsidR="0013749F" w:rsidRPr="00D96B94">
        <w:rPr>
          <w:b/>
          <w:i/>
          <w:color w:val="FF0000"/>
          <w:sz w:val="20"/>
          <w:szCs w:val="20"/>
        </w:rPr>
        <w:t xml:space="preserve">is effective as of </w:t>
      </w:r>
      <w:r>
        <w:rPr>
          <w:b/>
          <w:i/>
          <w:color w:val="FF0000"/>
          <w:sz w:val="20"/>
          <w:szCs w:val="20"/>
        </w:rPr>
        <w:t>July</w:t>
      </w:r>
      <w:r w:rsidR="0013749F" w:rsidRPr="00D96B94">
        <w:rPr>
          <w:b/>
          <w:i/>
          <w:color w:val="FF0000"/>
          <w:sz w:val="20"/>
          <w:szCs w:val="20"/>
        </w:rPr>
        <w:t>, 201</w:t>
      </w:r>
      <w:r w:rsidR="000716B0" w:rsidRPr="00D96B94">
        <w:rPr>
          <w:b/>
          <w:i/>
          <w:color w:val="FF0000"/>
          <w:sz w:val="20"/>
          <w:szCs w:val="20"/>
        </w:rPr>
        <w:t>5</w:t>
      </w:r>
      <w:r>
        <w:rPr>
          <w:b/>
          <w:i/>
          <w:color w:val="FF0000"/>
          <w:sz w:val="20"/>
          <w:szCs w:val="20"/>
        </w:rPr>
        <w:t xml:space="preserve"> and it supersedes all previous versions</w:t>
      </w:r>
      <w:r w:rsidR="0013749F" w:rsidRPr="00D96B94">
        <w:rPr>
          <w:b/>
          <w:i/>
          <w:color w:val="FF0000"/>
          <w:sz w:val="20"/>
          <w:szCs w:val="20"/>
        </w:rPr>
        <w:t>.</w:t>
      </w:r>
    </w:p>
    <w:p w14:paraId="1CCAB94A" w14:textId="77777777" w:rsidR="0013749F" w:rsidRDefault="0013749F" w:rsidP="00337637">
      <w:pPr>
        <w:spacing w:line="288" w:lineRule="auto"/>
        <w:ind w:left="360"/>
        <w:rPr>
          <w:sz w:val="20"/>
          <w:szCs w:val="20"/>
        </w:rPr>
      </w:pPr>
    </w:p>
    <w:tbl>
      <w:tblPr>
        <w:tblW w:w="0" w:type="auto"/>
        <w:tblInd w:w="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708"/>
        <w:gridCol w:w="5508"/>
      </w:tblGrid>
      <w:tr w:rsidR="00D42BCC" w:rsidRPr="00D42BCC" w14:paraId="769AC29B" w14:textId="77777777" w:rsidTr="00D42BCC">
        <w:tc>
          <w:tcPr>
            <w:tcW w:w="9216" w:type="dxa"/>
            <w:gridSpan w:val="2"/>
            <w:tcBorders>
              <w:top w:val="double" w:sz="4" w:space="0" w:color="auto"/>
              <w:bottom w:val="double" w:sz="4" w:space="0" w:color="auto"/>
            </w:tcBorders>
            <w:shd w:val="pct25" w:color="auto" w:fill="auto"/>
            <w:vAlign w:val="center"/>
          </w:tcPr>
          <w:p w14:paraId="28331AC9" w14:textId="77777777" w:rsidR="00D42BCC" w:rsidRPr="00D42BCC" w:rsidRDefault="00D42BCC" w:rsidP="00D42BCC">
            <w:pPr>
              <w:jc w:val="center"/>
              <w:rPr>
                <w:b/>
              </w:rPr>
            </w:pPr>
          </w:p>
          <w:p w14:paraId="4B974EC3" w14:textId="77777777" w:rsidR="00D42BCC" w:rsidRPr="00D42BCC" w:rsidRDefault="00D42BCC" w:rsidP="00D42BCC">
            <w:pPr>
              <w:jc w:val="center"/>
              <w:rPr>
                <w:b/>
              </w:rPr>
            </w:pPr>
            <w:r w:rsidRPr="00D42BCC">
              <w:rPr>
                <w:b/>
              </w:rPr>
              <w:t>Part I - Applicant / Application Information</w:t>
            </w:r>
          </w:p>
          <w:p w14:paraId="06B55C18" w14:textId="77777777" w:rsidR="00D42BCC" w:rsidRPr="00D42BCC" w:rsidRDefault="00D42BCC" w:rsidP="00D42BCC">
            <w:pPr>
              <w:jc w:val="center"/>
              <w:rPr>
                <w:b/>
              </w:rPr>
            </w:pPr>
          </w:p>
        </w:tc>
      </w:tr>
      <w:tr w:rsidR="0013749F" w:rsidRPr="00B07711" w14:paraId="00ABD792" w14:textId="77777777" w:rsidTr="00D42BCC">
        <w:tc>
          <w:tcPr>
            <w:tcW w:w="3708" w:type="dxa"/>
            <w:tcBorders>
              <w:top w:val="double" w:sz="4" w:space="0" w:color="auto"/>
            </w:tcBorders>
            <w:vAlign w:val="center"/>
          </w:tcPr>
          <w:p w14:paraId="2A28B5DC" w14:textId="77777777" w:rsidR="0013749F" w:rsidRPr="00D96B94" w:rsidRDefault="0013749F" w:rsidP="000716B0">
            <w:pPr>
              <w:spacing w:line="360" w:lineRule="auto"/>
              <w:rPr>
                <w:b/>
                <w:sz w:val="20"/>
                <w:szCs w:val="20"/>
              </w:rPr>
            </w:pPr>
            <w:r w:rsidRPr="00D96B94">
              <w:rPr>
                <w:b/>
                <w:sz w:val="20"/>
                <w:szCs w:val="20"/>
              </w:rPr>
              <w:t>Date</w:t>
            </w:r>
          </w:p>
          <w:p w14:paraId="76D59501" w14:textId="77777777" w:rsidR="0013749F" w:rsidRPr="00D96B94" w:rsidRDefault="0013749F" w:rsidP="000716B0">
            <w:pPr>
              <w:spacing w:line="360" w:lineRule="auto"/>
              <w:rPr>
                <w:b/>
                <w:sz w:val="20"/>
                <w:szCs w:val="20"/>
              </w:rPr>
            </w:pPr>
          </w:p>
          <w:p w14:paraId="7AC250A1" w14:textId="77777777" w:rsidR="0013749F" w:rsidRPr="00D96B94" w:rsidRDefault="0013749F" w:rsidP="000716B0">
            <w:pPr>
              <w:spacing w:line="360" w:lineRule="auto"/>
              <w:rPr>
                <w:b/>
                <w:sz w:val="20"/>
                <w:szCs w:val="20"/>
              </w:rPr>
            </w:pPr>
          </w:p>
        </w:tc>
        <w:tc>
          <w:tcPr>
            <w:tcW w:w="5508" w:type="dxa"/>
            <w:tcBorders>
              <w:top w:val="double" w:sz="4" w:space="0" w:color="auto"/>
            </w:tcBorders>
            <w:vAlign w:val="center"/>
          </w:tcPr>
          <w:p w14:paraId="0B9C27B4" w14:textId="77777777" w:rsidR="0013749F" w:rsidRPr="00D96B94" w:rsidRDefault="0013749F" w:rsidP="000716B0">
            <w:pPr>
              <w:spacing w:line="360" w:lineRule="auto"/>
              <w:rPr>
                <w:b/>
                <w:sz w:val="20"/>
                <w:szCs w:val="20"/>
              </w:rPr>
            </w:pPr>
          </w:p>
        </w:tc>
      </w:tr>
      <w:tr w:rsidR="0013749F" w:rsidRPr="00B07711" w14:paraId="0C5A132D" w14:textId="77777777" w:rsidTr="00D42BCC">
        <w:tc>
          <w:tcPr>
            <w:tcW w:w="3708" w:type="dxa"/>
            <w:vAlign w:val="center"/>
          </w:tcPr>
          <w:p w14:paraId="5B79B1D6" w14:textId="77777777" w:rsidR="0013749F" w:rsidRPr="00D96B94" w:rsidRDefault="000716B0" w:rsidP="000716B0">
            <w:pPr>
              <w:spacing w:line="360" w:lineRule="auto"/>
              <w:rPr>
                <w:b/>
                <w:sz w:val="20"/>
                <w:szCs w:val="20"/>
              </w:rPr>
            </w:pPr>
            <w:r w:rsidRPr="00D96B94">
              <w:rPr>
                <w:b/>
                <w:sz w:val="20"/>
                <w:szCs w:val="20"/>
              </w:rPr>
              <w:t xml:space="preserve">Full </w:t>
            </w:r>
            <w:r w:rsidR="0013749F" w:rsidRPr="00D96B94">
              <w:rPr>
                <w:b/>
                <w:sz w:val="20"/>
                <w:szCs w:val="20"/>
              </w:rPr>
              <w:t>Name</w:t>
            </w:r>
          </w:p>
          <w:p w14:paraId="66A8489D" w14:textId="77777777" w:rsidR="0013749F" w:rsidRPr="00D96B94" w:rsidRDefault="0013749F" w:rsidP="000716B0">
            <w:pPr>
              <w:spacing w:line="360" w:lineRule="auto"/>
              <w:rPr>
                <w:b/>
                <w:sz w:val="20"/>
                <w:szCs w:val="20"/>
              </w:rPr>
            </w:pPr>
          </w:p>
          <w:p w14:paraId="60F6AD96" w14:textId="77777777" w:rsidR="0013749F" w:rsidRPr="00D96B94" w:rsidRDefault="0013749F" w:rsidP="000716B0">
            <w:pPr>
              <w:spacing w:line="360" w:lineRule="auto"/>
              <w:rPr>
                <w:b/>
                <w:sz w:val="20"/>
                <w:szCs w:val="20"/>
              </w:rPr>
            </w:pPr>
          </w:p>
        </w:tc>
        <w:tc>
          <w:tcPr>
            <w:tcW w:w="5508" w:type="dxa"/>
            <w:vAlign w:val="center"/>
          </w:tcPr>
          <w:p w14:paraId="726E4BAD" w14:textId="77777777" w:rsidR="0013749F" w:rsidRPr="00D96B94" w:rsidRDefault="0013749F" w:rsidP="000716B0">
            <w:pPr>
              <w:spacing w:line="360" w:lineRule="auto"/>
              <w:rPr>
                <w:b/>
                <w:sz w:val="20"/>
                <w:szCs w:val="20"/>
              </w:rPr>
            </w:pPr>
          </w:p>
        </w:tc>
      </w:tr>
      <w:tr w:rsidR="0013749F" w:rsidRPr="00B07711" w14:paraId="1342958D" w14:textId="77777777" w:rsidTr="00D42BCC">
        <w:tc>
          <w:tcPr>
            <w:tcW w:w="3708" w:type="dxa"/>
            <w:vAlign w:val="center"/>
          </w:tcPr>
          <w:p w14:paraId="769E6B67" w14:textId="77777777" w:rsidR="0013749F" w:rsidRPr="00D96B94" w:rsidRDefault="000716B0" w:rsidP="000716B0">
            <w:pPr>
              <w:spacing w:line="360" w:lineRule="auto"/>
              <w:rPr>
                <w:b/>
                <w:sz w:val="20"/>
                <w:szCs w:val="20"/>
              </w:rPr>
            </w:pPr>
            <w:r w:rsidRPr="00D96B94">
              <w:rPr>
                <w:b/>
                <w:sz w:val="20"/>
                <w:szCs w:val="20"/>
              </w:rPr>
              <w:t xml:space="preserve">Application </w:t>
            </w:r>
            <w:r w:rsidR="0013749F" w:rsidRPr="00D96B94">
              <w:rPr>
                <w:b/>
                <w:sz w:val="20"/>
                <w:szCs w:val="20"/>
              </w:rPr>
              <w:t>Category</w:t>
            </w:r>
          </w:p>
          <w:p w14:paraId="368B4841" w14:textId="77777777" w:rsidR="0013749F" w:rsidRPr="00D96B94" w:rsidRDefault="0013749F" w:rsidP="000716B0">
            <w:pPr>
              <w:spacing w:line="360" w:lineRule="auto"/>
              <w:rPr>
                <w:b/>
                <w:sz w:val="20"/>
                <w:szCs w:val="20"/>
              </w:rPr>
            </w:pPr>
            <w:r w:rsidRPr="00D96B94">
              <w:rPr>
                <w:b/>
                <w:sz w:val="20"/>
                <w:szCs w:val="20"/>
              </w:rPr>
              <w:t xml:space="preserve">     Member (P.Geo)</w:t>
            </w:r>
          </w:p>
          <w:p w14:paraId="185FA694" w14:textId="77777777" w:rsidR="0013749F" w:rsidRPr="00D96B94" w:rsidRDefault="0013749F" w:rsidP="000716B0">
            <w:pPr>
              <w:spacing w:line="360" w:lineRule="auto"/>
              <w:rPr>
                <w:b/>
                <w:sz w:val="20"/>
                <w:szCs w:val="20"/>
              </w:rPr>
            </w:pPr>
            <w:r w:rsidRPr="00D96B94">
              <w:rPr>
                <w:b/>
                <w:sz w:val="20"/>
                <w:szCs w:val="20"/>
              </w:rPr>
              <w:t xml:space="preserve">     Member-in-Training (MIT)</w:t>
            </w:r>
          </w:p>
          <w:p w14:paraId="288641C0" w14:textId="77777777" w:rsidR="0013749F" w:rsidRPr="00D96B94" w:rsidRDefault="0013749F" w:rsidP="000716B0">
            <w:pPr>
              <w:spacing w:line="360" w:lineRule="auto"/>
              <w:rPr>
                <w:b/>
                <w:sz w:val="20"/>
                <w:szCs w:val="20"/>
              </w:rPr>
            </w:pPr>
            <w:r w:rsidRPr="00D96B94">
              <w:rPr>
                <w:b/>
                <w:sz w:val="20"/>
                <w:szCs w:val="20"/>
              </w:rPr>
              <w:t xml:space="preserve">     License to Practice (LTP)</w:t>
            </w:r>
          </w:p>
        </w:tc>
        <w:tc>
          <w:tcPr>
            <w:tcW w:w="5508" w:type="dxa"/>
            <w:vAlign w:val="center"/>
          </w:tcPr>
          <w:p w14:paraId="41952F41" w14:textId="77777777" w:rsidR="0013749F" w:rsidRPr="00D96B94" w:rsidRDefault="0013749F" w:rsidP="000716B0">
            <w:pPr>
              <w:spacing w:line="360" w:lineRule="auto"/>
              <w:rPr>
                <w:b/>
                <w:sz w:val="20"/>
                <w:szCs w:val="20"/>
              </w:rPr>
            </w:pPr>
          </w:p>
        </w:tc>
      </w:tr>
      <w:tr w:rsidR="0013749F" w:rsidRPr="00B07711" w14:paraId="07598CC8" w14:textId="77777777" w:rsidTr="00D42BCC">
        <w:tc>
          <w:tcPr>
            <w:tcW w:w="3708" w:type="dxa"/>
            <w:vAlign w:val="center"/>
          </w:tcPr>
          <w:p w14:paraId="7C6FF9E4" w14:textId="77777777" w:rsidR="0013749F" w:rsidRPr="00D96B94" w:rsidRDefault="0013749F" w:rsidP="000716B0">
            <w:pPr>
              <w:spacing w:line="360" w:lineRule="auto"/>
              <w:rPr>
                <w:b/>
                <w:sz w:val="20"/>
                <w:szCs w:val="20"/>
              </w:rPr>
            </w:pPr>
            <w:r w:rsidRPr="00D96B94">
              <w:rPr>
                <w:b/>
                <w:sz w:val="20"/>
                <w:szCs w:val="20"/>
              </w:rPr>
              <w:t>Geoscience Stream</w:t>
            </w:r>
          </w:p>
          <w:p w14:paraId="6ED29E74" w14:textId="77777777" w:rsidR="0013749F" w:rsidRPr="00D96B94" w:rsidRDefault="0013749F" w:rsidP="000716B0">
            <w:pPr>
              <w:spacing w:line="360" w:lineRule="auto"/>
              <w:rPr>
                <w:b/>
                <w:sz w:val="20"/>
                <w:szCs w:val="20"/>
              </w:rPr>
            </w:pPr>
            <w:r w:rsidRPr="00D96B94">
              <w:rPr>
                <w:b/>
                <w:sz w:val="20"/>
                <w:szCs w:val="20"/>
              </w:rPr>
              <w:t xml:space="preserve">     Geology</w:t>
            </w:r>
          </w:p>
          <w:p w14:paraId="2115C772" w14:textId="77777777" w:rsidR="0013749F" w:rsidRPr="00D96B94" w:rsidRDefault="0013749F" w:rsidP="000716B0">
            <w:pPr>
              <w:spacing w:line="360" w:lineRule="auto"/>
              <w:rPr>
                <w:b/>
                <w:sz w:val="20"/>
                <w:szCs w:val="20"/>
              </w:rPr>
            </w:pPr>
            <w:r w:rsidRPr="00D96B94">
              <w:rPr>
                <w:b/>
                <w:sz w:val="20"/>
                <w:szCs w:val="20"/>
              </w:rPr>
              <w:t xml:space="preserve">     Geophysics</w:t>
            </w:r>
          </w:p>
          <w:p w14:paraId="5B912B44" w14:textId="77777777" w:rsidR="0013749F" w:rsidRPr="00D96B94" w:rsidRDefault="0013749F" w:rsidP="000716B0">
            <w:pPr>
              <w:spacing w:line="360" w:lineRule="auto"/>
              <w:rPr>
                <w:b/>
                <w:sz w:val="20"/>
                <w:szCs w:val="20"/>
              </w:rPr>
            </w:pPr>
            <w:r w:rsidRPr="00D96B94">
              <w:rPr>
                <w:b/>
                <w:sz w:val="20"/>
                <w:szCs w:val="20"/>
              </w:rPr>
              <w:t xml:space="preserve">     Environmental Geoscience</w:t>
            </w:r>
          </w:p>
        </w:tc>
        <w:tc>
          <w:tcPr>
            <w:tcW w:w="5508" w:type="dxa"/>
            <w:vAlign w:val="center"/>
          </w:tcPr>
          <w:p w14:paraId="6B35BB26" w14:textId="77777777" w:rsidR="0013749F" w:rsidRPr="00D96B94" w:rsidRDefault="0013749F" w:rsidP="000716B0">
            <w:pPr>
              <w:spacing w:line="360" w:lineRule="auto"/>
              <w:rPr>
                <w:b/>
                <w:sz w:val="20"/>
                <w:szCs w:val="20"/>
              </w:rPr>
            </w:pPr>
          </w:p>
        </w:tc>
      </w:tr>
    </w:tbl>
    <w:p w14:paraId="234FA2D6" w14:textId="77777777" w:rsidR="000716B0" w:rsidRPr="00892551" w:rsidRDefault="0013749F" w:rsidP="000716B0">
      <w:pPr>
        <w:rPr>
          <w:b/>
          <w:sz w:val="20"/>
          <w:szCs w:val="20"/>
        </w:rPr>
      </w:pPr>
      <w:r>
        <w:br w:type="page"/>
      </w:r>
    </w:p>
    <w:tbl>
      <w:tblPr>
        <w:tblW w:w="0" w:type="auto"/>
        <w:jc w:val="center"/>
        <w:tblLayout w:type="fixed"/>
        <w:tblCellMar>
          <w:left w:w="120" w:type="dxa"/>
          <w:right w:w="120" w:type="dxa"/>
        </w:tblCellMar>
        <w:tblLook w:val="0000" w:firstRow="0" w:lastRow="0" w:firstColumn="0" w:lastColumn="0" w:noHBand="0" w:noVBand="0"/>
      </w:tblPr>
      <w:tblGrid>
        <w:gridCol w:w="3240"/>
        <w:gridCol w:w="6120"/>
      </w:tblGrid>
      <w:tr w:rsidR="0013749F" w:rsidRPr="00D42BCC" w14:paraId="19B5C27D" w14:textId="77777777" w:rsidTr="00633329">
        <w:trPr>
          <w:trHeight w:hRule="exact" w:val="488"/>
          <w:jc w:val="center"/>
        </w:trPr>
        <w:tc>
          <w:tcPr>
            <w:tcW w:w="9360" w:type="dxa"/>
            <w:gridSpan w:val="2"/>
            <w:tcBorders>
              <w:top w:val="single" w:sz="6" w:space="0" w:color="000000"/>
              <w:left w:val="single" w:sz="6" w:space="0" w:color="000000"/>
              <w:bottom w:val="single" w:sz="6" w:space="0" w:color="000000"/>
              <w:right w:val="single" w:sz="6" w:space="0" w:color="000000"/>
            </w:tcBorders>
            <w:shd w:val="pct20" w:color="000000" w:fill="FFFFFF"/>
          </w:tcPr>
          <w:p w14:paraId="4126C3C8" w14:textId="77777777" w:rsidR="0013749F" w:rsidRPr="00D42BCC" w:rsidRDefault="0013749F">
            <w:pPr>
              <w:spacing w:line="120" w:lineRule="exact"/>
            </w:pPr>
          </w:p>
          <w:p w14:paraId="0731B9E9" w14:textId="77777777" w:rsidR="0013749F" w:rsidRPr="00D42BCC" w:rsidRDefault="0013749F">
            <w:pPr>
              <w:spacing w:after="58"/>
              <w:jc w:val="center"/>
            </w:pPr>
            <w:r w:rsidRPr="00D42BCC">
              <w:rPr>
                <w:b/>
                <w:bCs/>
              </w:rPr>
              <w:t>Part II - Required Geoscience Knowledge</w:t>
            </w:r>
          </w:p>
        </w:tc>
      </w:tr>
      <w:tr w:rsidR="0013749F" w:rsidRPr="00CF2D6F" w14:paraId="35659184" w14:textId="77777777" w:rsidTr="00633329">
        <w:trPr>
          <w:jc w:val="center"/>
        </w:trPr>
        <w:tc>
          <w:tcPr>
            <w:tcW w:w="3240" w:type="dxa"/>
            <w:tcBorders>
              <w:top w:val="single" w:sz="6" w:space="0" w:color="000000"/>
              <w:left w:val="single" w:sz="6" w:space="0" w:color="000000"/>
              <w:bottom w:val="single" w:sz="6" w:space="0" w:color="000000"/>
              <w:right w:val="single" w:sz="6" w:space="0" w:color="000000"/>
            </w:tcBorders>
            <w:shd w:val="pct10" w:color="000000" w:fill="FFFFFF"/>
          </w:tcPr>
          <w:p w14:paraId="6CF2FAA4" w14:textId="77777777" w:rsidR="0013749F" w:rsidRPr="00CF2D6F" w:rsidRDefault="0013749F">
            <w:pPr>
              <w:spacing w:line="120" w:lineRule="exact"/>
              <w:rPr>
                <w:sz w:val="20"/>
                <w:szCs w:val="20"/>
              </w:rPr>
            </w:pPr>
          </w:p>
          <w:p w14:paraId="40865F7D" w14:textId="77777777" w:rsidR="0013749F" w:rsidRPr="00CF2D6F" w:rsidRDefault="0013749F">
            <w:pPr>
              <w:spacing w:after="58"/>
              <w:jc w:val="center"/>
              <w:rPr>
                <w:sz w:val="20"/>
                <w:szCs w:val="20"/>
              </w:rPr>
            </w:pPr>
            <w:r w:rsidRPr="00CF2D6F">
              <w:rPr>
                <w:b/>
                <w:bCs/>
                <w:sz w:val="20"/>
                <w:szCs w:val="20"/>
              </w:rPr>
              <w:t>Requirement</w:t>
            </w:r>
          </w:p>
        </w:tc>
        <w:tc>
          <w:tcPr>
            <w:tcW w:w="6120" w:type="dxa"/>
            <w:tcBorders>
              <w:top w:val="single" w:sz="6" w:space="0" w:color="000000"/>
              <w:left w:val="single" w:sz="6" w:space="0" w:color="000000"/>
              <w:bottom w:val="single" w:sz="6" w:space="0" w:color="000000"/>
              <w:right w:val="single" w:sz="6" w:space="0" w:color="000000"/>
            </w:tcBorders>
            <w:shd w:val="pct10" w:color="000000" w:fill="FFFFFF"/>
          </w:tcPr>
          <w:p w14:paraId="7E0A0643" w14:textId="77777777" w:rsidR="0013749F" w:rsidRPr="00CF2D6F" w:rsidRDefault="0013749F">
            <w:pPr>
              <w:spacing w:line="120" w:lineRule="exact"/>
              <w:rPr>
                <w:sz w:val="20"/>
                <w:szCs w:val="20"/>
              </w:rPr>
            </w:pPr>
          </w:p>
          <w:p w14:paraId="619F3FF5" w14:textId="77777777" w:rsidR="0013749F" w:rsidRPr="00CF2D6F" w:rsidRDefault="00BC22F8" w:rsidP="00BC22F8">
            <w:pPr>
              <w:spacing w:after="58"/>
              <w:jc w:val="center"/>
              <w:rPr>
                <w:sz w:val="20"/>
                <w:szCs w:val="20"/>
              </w:rPr>
            </w:pPr>
            <w:r>
              <w:rPr>
                <w:b/>
                <w:bCs/>
                <w:sz w:val="20"/>
                <w:szCs w:val="20"/>
              </w:rPr>
              <w:t>Applicant</w:t>
            </w:r>
            <w:r w:rsidR="0013749F" w:rsidRPr="00CF2D6F">
              <w:rPr>
                <w:b/>
                <w:bCs/>
                <w:sz w:val="20"/>
                <w:szCs w:val="20"/>
              </w:rPr>
              <w:t>’s Record</w:t>
            </w:r>
          </w:p>
        </w:tc>
      </w:tr>
      <w:tr w:rsidR="0013749F" w:rsidRPr="000716B0" w14:paraId="3B396919" w14:textId="77777777" w:rsidTr="00633329">
        <w:trPr>
          <w:jc w:val="center"/>
        </w:trPr>
        <w:tc>
          <w:tcPr>
            <w:tcW w:w="3240" w:type="dxa"/>
            <w:tcBorders>
              <w:top w:val="single" w:sz="6" w:space="0" w:color="000000"/>
              <w:left w:val="single" w:sz="6" w:space="0" w:color="000000"/>
              <w:bottom w:val="single" w:sz="6" w:space="0" w:color="000000"/>
              <w:right w:val="single" w:sz="6" w:space="0" w:color="000000"/>
            </w:tcBorders>
            <w:shd w:val="pct10" w:color="000000" w:fill="FFFFFF"/>
          </w:tcPr>
          <w:p w14:paraId="148C43EE" w14:textId="77777777" w:rsidR="0013749F" w:rsidRPr="000716B0" w:rsidRDefault="0013749F">
            <w:pPr>
              <w:spacing w:line="120" w:lineRule="exact"/>
              <w:rPr>
                <w:b/>
                <w:color w:val="C00000"/>
                <w:sz w:val="20"/>
                <w:szCs w:val="20"/>
              </w:rPr>
            </w:pPr>
          </w:p>
          <w:p w14:paraId="6416C62B" w14:textId="77777777" w:rsidR="008D0AE9" w:rsidRPr="008D0AE9" w:rsidRDefault="008D0AE9" w:rsidP="008D0AE9">
            <w:pPr>
              <w:pStyle w:val="Level1"/>
              <w:numPr>
                <w:ilvl w:val="0"/>
                <w:numId w:val="0"/>
              </w:numPr>
              <w:tabs>
                <w:tab w:val="left" w:pos="-120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38" w:hanging="238"/>
              <w:rPr>
                <w:b/>
                <w:color w:val="C00000"/>
                <w:sz w:val="20"/>
                <w:szCs w:val="20"/>
                <w:u w:val="single"/>
              </w:rPr>
            </w:pPr>
            <w:r w:rsidRPr="008D0AE9">
              <w:rPr>
                <w:b/>
                <w:color w:val="C00000"/>
                <w:sz w:val="20"/>
                <w:szCs w:val="20"/>
                <w:u w:val="single"/>
              </w:rPr>
              <w:t xml:space="preserve">1 – </w:t>
            </w:r>
            <w:r w:rsidR="000D062D">
              <w:rPr>
                <w:b/>
                <w:color w:val="C00000"/>
                <w:sz w:val="20"/>
                <w:szCs w:val="20"/>
                <w:u w:val="single"/>
              </w:rPr>
              <w:t xml:space="preserve">Foundation </w:t>
            </w:r>
            <w:r w:rsidRPr="008D0AE9">
              <w:rPr>
                <w:b/>
                <w:color w:val="C00000"/>
                <w:sz w:val="20"/>
                <w:szCs w:val="20"/>
                <w:u w:val="single"/>
              </w:rPr>
              <w:t xml:space="preserve">Science </w:t>
            </w:r>
          </w:p>
          <w:p w14:paraId="58BD4F1D" w14:textId="77777777" w:rsidR="0013749F" w:rsidRPr="000716B0" w:rsidRDefault="008D0AE9" w:rsidP="004B1AB8">
            <w:pPr>
              <w:pStyle w:val="Level1"/>
              <w:numPr>
                <w:ilvl w:val="0"/>
                <w:numId w:val="0"/>
              </w:numPr>
              <w:tabs>
                <w:tab w:val="left" w:pos="-120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40" w:hanging="240"/>
              <w:rPr>
                <w:b/>
                <w:color w:val="C00000"/>
                <w:sz w:val="20"/>
                <w:szCs w:val="20"/>
              </w:rPr>
            </w:pPr>
            <w:r>
              <w:rPr>
                <w:b/>
                <w:color w:val="C00000"/>
                <w:sz w:val="20"/>
                <w:szCs w:val="20"/>
              </w:rPr>
              <w:t>All</w:t>
            </w:r>
            <w:r w:rsidR="0013749F" w:rsidRPr="000716B0">
              <w:rPr>
                <w:b/>
                <w:color w:val="C00000"/>
                <w:sz w:val="20"/>
                <w:szCs w:val="20"/>
              </w:rPr>
              <w:t xml:space="preserve"> Stream</w:t>
            </w:r>
            <w:r w:rsidR="007E6613">
              <w:rPr>
                <w:b/>
                <w:color w:val="C00000"/>
                <w:sz w:val="20"/>
                <w:szCs w:val="20"/>
              </w:rPr>
              <w:t>s</w:t>
            </w:r>
          </w:p>
          <w:p w14:paraId="7190F029" w14:textId="77777777" w:rsidR="007E6613" w:rsidRDefault="0013749F" w:rsidP="008D0AE9">
            <w:pPr>
              <w:pStyle w:val="Level1"/>
              <w:numPr>
                <w:ilvl w:val="0"/>
                <w:numId w:val="0"/>
              </w:numPr>
              <w:tabs>
                <w:tab w:val="left" w:pos="-120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238" w:hanging="238"/>
              <w:rPr>
                <w:b/>
                <w:color w:val="C00000"/>
                <w:sz w:val="20"/>
                <w:szCs w:val="20"/>
              </w:rPr>
            </w:pPr>
            <w:r w:rsidRPr="000716B0">
              <w:rPr>
                <w:b/>
                <w:color w:val="C00000"/>
                <w:sz w:val="20"/>
                <w:szCs w:val="20"/>
              </w:rPr>
              <w:t xml:space="preserve">Group </w:t>
            </w:r>
            <w:r w:rsidR="007E6613">
              <w:rPr>
                <w:b/>
                <w:color w:val="C00000"/>
                <w:sz w:val="20"/>
                <w:szCs w:val="20"/>
              </w:rPr>
              <w:t>1</w:t>
            </w:r>
            <w:r w:rsidRPr="000716B0">
              <w:rPr>
                <w:b/>
                <w:color w:val="C00000"/>
                <w:sz w:val="20"/>
                <w:szCs w:val="20"/>
              </w:rPr>
              <w:t xml:space="preserve">A </w:t>
            </w:r>
            <w:r w:rsidR="007E6613">
              <w:rPr>
                <w:b/>
                <w:color w:val="C00000"/>
                <w:sz w:val="20"/>
                <w:szCs w:val="20"/>
              </w:rPr>
              <w:t xml:space="preserve">– </w:t>
            </w:r>
            <w:r w:rsidRPr="000716B0">
              <w:rPr>
                <w:b/>
                <w:color w:val="C00000"/>
                <w:sz w:val="20"/>
                <w:szCs w:val="20"/>
              </w:rPr>
              <w:t>Compulsory Foundation Science</w:t>
            </w:r>
            <w:r w:rsidR="007E6613">
              <w:rPr>
                <w:b/>
                <w:color w:val="C00000"/>
                <w:sz w:val="20"/>
                <w:szCs w:val="20"/>
              </w:rPr>
              <w:t>, &amp;</w:t>
            </w:r>
          </w:p>
          <w:p w14:paraId="605A52EC" w14:textId="77777777" w:rsidR="0013749F" w:rsidRPr="000716B0" w:rsidRDefault="0013749F" w:rsidP="00892551">
            <w:pPr>
              <w:pStyle w:val="Level1"/>
              <w:numPr>
                <w:ilvl w:val="0"/>
                <w:numId w:val="0"/>
              </w:numPr>
              <w:tabs>
                <w:tab w:val="left" w:pos="-120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240" w:hanging="240"/>
              <w:rPr>
                <w:b/>
                <w:color w:val="C00000"/>
                <w:sz w:val="20"/>
                <w:szCs w:val="20"/>
              </w:rPr>
            </w:pPr>
            <w:r w:rsidRPr="000716B0">
              <w:rPr>
                <w:b/>
                <w:color w:val="C00000"/>
                <w:sz w:val="20"/>
                <w:szCs w:val="20"/>
              </w:rPr>
              <w:t xml:space="preserve">Group </w:t>
            </w:r>
            <w:r w:rsidR="007E6613">
              <w:rPr>
                <w:b/>
                <w:color w:val="C00000"/>
                <w:sz w:val="20"/>
                <w:szCs w:val="20"/>
              </w:rPr>
              <w:t>1</w:t>
            </w:r>
            <w:r w:rsidRPr="000716B0">
              <w:rPr>
                <w:b/>
                <w:color w:val="C00000"/>
                <w:sz w:val="20"/>
                <w:szCs w:val="20"/>
              </w:rPr>
              <w:t xml:space="preserve">B </w:t>
            </w:r>
            <w:r w:rsidR="007E6613">
              <w:rPr>
                <w:b/>
                <w:color w:val="C00000"/>
                <w:sz w:val="20"/>
                <w:szCs w:val="20"/>
              </w:rPr>
              <w:t xml:space="preserve">– </w:t>
            </w:r>
            <w:r w:rsidRPr="000716B0">
              <w:rPr>
                <w:b/>
                <w:color w:val="C00000"/>
                <w:sz w:val="20"/>
                <w:szCs w:val="20"/>
              </w:rPr>
              <w:t xml:space="preserve">Additional </w:t>
            </w:r>
            <w:r w:rsidR="007E6613">
              <w:rPr>
                <w:b/>
                <w:color w:val="C00000"/>
                <w:sz w:val="20"/>
                <w:szCs w:val="20"/>
              </w:rPr>
              <w:t xml:space="preserve">Compulsory </w:t>
            </w:r>
            <w:r w:rsidRPr="000716B0">
              <w:rPr>
                <w:b/>
                <w:color w:val="C00000"/>
                <w:sz w:val="20"/>
                <w:szCs w:val="20"/>
              </w:rPr>
              <w:t>Foundation Science</w:t>
            </w:r>
          </w:p>
          <w:p w14:paraId="042C15A8" w14:textId="77777777" w:rsidR="0013749F" w:rsidRPr="000716B0" w:rsidRDefault="0013749F" w:rsidP="008D0AE9">
            <w:pPr>
              <w:tabs>
                <w:tab w:val="center" w:pos="150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jc w:val="center"/>
              <w:rPr>
                <w:b/>
                <w:color w:val="C00000"/>
                <w:sz w:val="20"/>
                <w:szCs w:val="20"/>
              </w:rPr>
            </w:pPr>
            <w:r w:rsidRPr="000716B0">
              <w:rPr>
                <w:b/>
                <w:bCs/>
                <w:color w:val="C00000"/>
                <w:sz w:val="20"/>
                <w:szCs w:val="20"/>
              </w:rPr>
              <w:t>(total of 9 EU’s required)</w:t>
            </w:r>
          </w:p>
        </w:tc>
        <w:tc>
          <w:tcPr>
            <w:tcW w:w="6120" w:type="dxa"/>
            <w:tcBorders>
              <w:top w:val="single" w:sz="6" w:space="0" w:color="000000"/>
              <w:left w:val="single" w:sz="6" w:space="0" w:color="000000"/>
              <w:bottom w:val="single" w:sz="6" w:space="0" w:color="000000"/>
              <w:right w:val="single" w:sz="6" w:space="0" w:color="000000"/>
            </w:tcBorders>
            <w:shd w:val="pct10" w:color="000000" w:fill="FFFFFF"/>
          </w:tcPr>
          <w:p w14:paraId="2A47936B" w14:textId="77777777" w:rsidR="0013749F" w:rsidRPr="000716B0" w:rsidRDefault="0013749F">
            <w:pPr>
              <w:spacing w:line="120" w:lineRule="exact"/>
              <w:rPr>
                <w:b/>
                <w:color w:val="C00000"/>
                <w:sz w:val="20"/>
                <w:szCs w:val="20"/>
              </w:rPr>
            </w:pPr>
          </w:p>
          <w:p w14:paraId="16EF2AFE" w14:textId="77777777" w:rsidR="00D42BCC" w:rsidRDefault="0013749F" w:rsidP="00D42BCC">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C00000"/>
                <w:sz w:val="20"/>
                <w:szCs w:val="20"/>
              </w:rPr>
            </w:pPr>
            <w:r w:rsidRPr="000716B0">
              <w:rPr>
                <w:b/>
                <w:color w:val="C00000"/>
                <w:sz w:val="20"/>
                <w:szCs w:val="20"/>
              </w:rPr>
              <w:t>Note: These requirements</w:t>
            </w:r>
            <w:r w:rsidR="00D42BCC">
              <w:rPr>
                <w:b/>
                <w:color w:val="C00000"/>
                <w:sz w:val="20"/>
                <w:szCs w:val="20"/>
              </w:rPr>
              <w:t>, Foundation Science</w:t>
            </w:r>
            <w:r w:rsidRPr="000716B0">
              <w:rPr>
                <w:b/>
                <w:color w:val="C00000"/>
                <w:sz w:val="20"/>
                <w:szCs w:val="20"/>
              </w:rPr>
              <w:t xml:space="preserve"> </w:t>
            </w:r>
            <w:r w:rsidR="00474C7B">
              <w:rPr>
                <w:b/>
                <w:color w:val="C00000"/>
                <w:sz w:val="20"/>
                <w:szCs w:val="20"/>
              </w:rPr>
              <w:t>(1A and 1B)</w:t>
            </w:r>
            <w:r w:rsidR="00D42BCC">
              <w:rPr>
                <w:b/>
                <w:color w:val="C00000"/>
                <w:sz w:val="20"/>
                <w:szCs w:val="20"/>
              </w:rPr>
              <w:t>,</w:t>
            </w:r>
            <w:r w:rsidR="00474C7B">
              <w:rPr>
                <w:b/>
                <w:color w:val="C00000"/>
                <w:sz w:val="20"/>
                <w:szCs w:val="20"/>
              </w:rPr>
              <w:t xml:space="preserve"> </w:t>
            </w:r>
            <w:r w:rsidRPr="000716B0">
              <w:rPr>
                <w:b/>
                <w:color w:val="C00000"/>
                <w:sz w:val="20"/>
                <w:szCs w:val="20"/>
              </w:rPr>
              <w:t xml:space="preserve">are common to </w:t>
            </w:r>
            <w:r w:rsidR="00474C7B">
              <w:rPr>
                <w:b/>
                <w:color w:val="C00000"/>
                <w:sz w:val="20"/>
                <w:szCs w:val="20"/>
              </w:rPr>
              <w:t xml:space="preserve">the </w:t>
            </w:r>
            <w:r w:rsidRPr="000716B0">
              <w:rPr>
                <w:b/>
                <w:color w:val="C00000"/>
                <w:sz w:val="20"/>
                <w:szCs w:val="20"/>
              </w:rPr>
              <w:t>Geology, Environmental Geoscience and Geophysics Streams.</w:t>
            </w:r>
          </w:p>
          <w:p w14:paraId="705111CF" w14:textId="77777777" w:rsidR="00D42BCC" w:rsidRDefault="00D42BCC" w:rsidP="00D42BCC">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C00000"/>
                <w:sz w:val="20"/>
                <w:szCs w:val="20"/>
              </w:rPr>
            </w:pPr>
          </w:p>
          <w:p w14:paraId="71253399" w14:textId="77777777" w:rsidR="0013749F" w:rsidRPr="00D42BCC" w:rsidRDefault="00D42BCC" w:rsidP="00D42BCC">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C00000"/>
                <w:sz w:val="20"/>
                <w:szCs w:val="20"/>
              </w:rPr>
            </w:pPr>
            <w:r w:rsidRPr="00D42BCC">
              <w:rPr>
                <w:b/>
                <w:bCs/>
                <w:color w:val="C00000"/>
                <w:sz w:val="20"/>
                <w:szCs w:val="20"/>
              </w:rPr>
              <w:t>1 EU = 1 semester, 13 week, or term course</w:t>
            </w:r>
          </w:p>
        </w:tc>
      </w:tr>
      <w:tr w:rsidR="0013749F" w:rsidRPr="00CF2D6F" w14:paraId="16E1A2F4" w14:textId="77777777" w:rsidTr="00633329">
        <w:trPr>
          <w:jc w:val="center"/>
        </w:trPr>
        <w:tc>
          <w:tcPr>
            <w:tcW w:w="3240" w:type="dxa"/>
            <w:tcBorders>
              <w:top w:val="single" w:sz="6" w:space="0" w:color="000000"/>
              <w:left w:val="single" w:sz="6" w:space="0" w:color="000000"/>
              <w:bottom w:val="single" w:sz="6" w:space="0" w:color="000000"/>
              <w:right w:val="single" w:sz="6" w:space="0" w:color="000000"/>
            </w:tcBorders>
          </w:tcPr>
          <w:p w14:paraId="2481A8F1" w14:textId="77777777" w:rsidR="0013749F" w:rsidRPr="00CF2D6F" w:rsidRDefault="0013749F" w:rsidP="0024530A">
            <w:pPr>
              <w:tabs>
                <w:tab w:val="left" w:pos="0"/>
                <w:tab w:val="left" w:pos="720"/>
              </w:tabs>
              <w:spacing w:line="120" w:lineRule="exact"/>
              <w:rPr>
                <w:sz w:val="20"/>
                <w:szCs w:val="20"/>
              </w:rPr>
            </w:pPr>
          </w:p>
          <w:p w14:paraId="1D3AFC9F" w14:textId="77777777" w:rsidR="0013749F" w:rsidRPr="00090E26" w:rsidRDefault="00090E26"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b/>
                <w:color w:val="C00000"/>
                <w:sz w:val="20"/>
                <w:szCs w:val="20"/>
              </w:rPr>
            </w:pPr>
            <w:r w:rsidRPr="00090E26">
              <w:rPr>
                <w:b/>
                <w:color w:val="C00000"/>
                <w:sz w:val="20"/>
                <w:szCs w:val="20"/>
              </w:rPr>
              <w:t xml:space="preserve">Group </w:t>
            </w:r>
            <w:r w:rsidR="0013749F" w:rsidRPr="00090E26">
              <w:rPr>
                <w:b/>
                <w:color w:val="C00000"/>
                <w:sz w:val="20"/>
                <w:szCs w:val="20"/>
              </w:rPr>
              <w:t>1A.</w:t>
            </w:r>
          </w:p>
          <w:p w14:paraId="7AFA15C8" w14:textId="77777777" w:rsidR="0013749F" w:rsidRDefault="0013749F"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sz w:val="20"/>
                <w:szCs w:val="20"/>
              </w:rPr>
            </w:pPr>
            <w:r w:rsidRPr="00CF2D6F">
              <w:rPr>
                <w:sz w:val="20"/>
                <w:szCs w:val="20"/>
              </w:rPr>
              <w:t>Chemistry</w:t>
            </w:r>
          </w:p>
          <w:p w14:paraId="6722986F" w14:textId="77777777" w:rsidR="0013749F" w:rsidRPr="00CF2D6F" w:rsidRDefault="0013749F"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sz w:val="20"/>
                <w:szCs w:val="20"/>
              </w:rPr>
            </w:pPr>
          </w:p>
          <w:p w14:paraId="353EC10D" w14:textId="77777777" w:rsidR="0013749F" w:rsidRDefault="0013749F"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sz w:val="20"/>
                <w:szCs w:val="20"/>
              </w:rPr>
            </w:pPr>
            <w:r w:rsidRPr="00CF2D6F">
              <w:rPr>
                <w:sz w:val="20"/>
                <w:szCs w:val="20"/>
              </w:rPr>
              <w:t>Mathematics</w:t>
            </w:r>
          </w:p>
          <w:p w14:paraId="4380EAB0" w14:textId="77777777" w:rsidR="0013749F" w:rsidRPr="00CF2D6F" w:rsidRDefault="0013749F"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sz w:val="20"/>
                <w:szCs w:val="20"/>
              </w:rPr>
            </w:pPr>
          </w:p>
          <w:p w14:paraId="43B8290B" w14:textId="77777777" w:rsidR="0013749F" w:rsidRPr="00CF2D6F" w:rsidRDefault="0013749F"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sz w:val="20"/>
                <w:szCs w:val="20"/>
              </w:rPr>
            </w:pPr>
            <w:r w:rsidRPr="00CF2D6F">
              <w:rPr>
                <w:sz w:val="20"/>
                <w:szCs w:val="20"/>
              </w:rPr>
              <w:t>Physics</w:t>
            </w:r>
          </w:p>
          <w:p w14:paraId="0B0B734D" w14:textId="77777777" w:rsidR="0013749F" w:rsidRPr="00CF2D6F" w:rsidRDefault="0013749F" w:rsidP="0024530A">
            <w:pPr>
              <w:tabs>
                <w:tab w:val="left" w:pos="-1200"/>
                <w:tab w:val="left" w:pos="-720"/>
                <w:tab w:val="left" w:pos="0"/>
                <w:tab w:val="left" w:pos="240"/>
                <w:tab w:val="left" w:pos="5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311" w:lineRule="auto"/>
              <w:ind w:left="510"/>
              <w:rPr>
                <w:sz w:val="20"/>
                <w:szCs w:val="20"/>
              </w:rPr>
            </w:pPr>
          </w:p>
        </w:tc>
        <w:tc>
          <w:tcPr>
            <w:tcW w:w="6120" w:type="dxa"/>
            <w:tcBorders>
              <w:top w:val="single" w:sz="6" w:space="0" w:color="000000"/>
              <w:left w:val="single" w:sz="6" w:space="0" w:color="000000"/>
              <w:bottom w:val="single" w:sz="6" w:space="0" w:color="000000"/>
              <w:right w:val="single" w:sz="6" w:space="0" w:color="000000"/>
            </w:tcBorders>
            <w:vAlign w:val="center"/>
          </w:tcPr>
          <w:p w14:paraId="5152FE74" w14:textId="77777777" w:rsidR="0013749F" w:rsidRPr="00CF2D6F" w:rsidRDefault="0013749F" w:rsidP="00633329">
            <w:pPr>
              <w:spacing w:line="120" w:lineRule="exact"/>
              <w:rPr>
                <w:sz w:val="20"/>
                <w:szCs w:val="20"/>
              </w:rPr>
            </w:pPr>
          </w:p>
          <w:p w14:paraId="77F88BCB" w14:textId="77777777" w:rsidR="0013749F" w:rsidRPr="000572A2" w:rsidRDefault="0013749F" w:rsidP="00633329">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rPr>
                <w:b/>
                <w:color w:val="C00000"/>
                <w:sz w:val="20"/>
                <w:szCs w:val="20"/>
              </w:rPr>
            </w:pPr>
            <w:r w:rsidRPr="000572A2">
              <w:rPr>
                <w:b/>
                <w:color w:val="C00000"/>
                <w:sz w:val="20"/>
                <w:szCs w:val="20"/>
              </w:rPr>
              <w:t>Total of 3 E</w:t>
            </w:r>
            <w:r w:rsidR="008D0AE9" w:rsidRPr="000572A2">
              <w:rPr>
                <w:b/>
                <w:color w:val="C00000"/>
                <w:sz w:val="20"/>
                <w:szCs w:val="20"/>
              </w:rPr>
              <w:t>U’s</w:t>
            </w:r>
            <w:r w:rsidR="002366A4" w:rsidRPr="000572A2">
              <w:rPr>
                <w:b/>
                <w:color w:val="C00000"/>
                <w:sz w:val="20"/>
                <w:szCs w:val="20"/>
              </w:rPr>
              <w:t xml:space="preserve"> are required - </w:t>
            </w:r>
            <w:r w:rsidR="008D0AE9" w:rsidRPr="000572A2">
              <w:rPr>
                <w:b/>
                <w:color w:val="C00000"/>
                <w:sz w:val="20"/>
                <w:szCs w:val="20"/>
              </w:rPr>
              <w:t>1 EU in each subject</w:t>
            </w:r>
          </w:p>
          <w:p w14:paraId="1517DAEB" w14:textId="77777777" w:rsidR="0013749F" w:rsidRPr="00CF2D6F" w:rsidRDefault="0013749F" w:rsidP="00633329">
            <w:pPr>
              <w:spacing w:line="120" w:lineRule="exact"/>
              <w:rPr>
                <w:sz w:val="20"/>
                <w:szCs w:val="20"/>
              </w:rPr>
            </w:pPr>
          </w:p>
          <w:p w14:paraId="4F3619B3" w14:textId="77777777" w:rsidR="0013749F" w:rsidRDefault="0013749F" w:rsidP="00633329">
            <w:pPr>
              <w:tabs>
                <w:tab w:val="right" w:leader="dot" w:pos="5880"/>
                <w:tab w:val="left" w:pos="6480"/>
                <w:tab w:val="left" w:pos="7200"/>
                <w:tab w:val="left" w:pos="7920"/>
                <w:tab w:val="left" w:pos="8640"/>
                <w:tab w:val="left" w:pos="9360"/>
              </w:tabs>
              <w:spacing w:line="311" w:lineRule="auto"/>
              <w:rPr>
                <w:sz w:val="20"/>
                <w:szCs w:val="20"/>
              </w:rPr>
            </w:pPr>
            <w:r w:rsidRPr="00CF2D6F">
              <w:rPr>
                <w:sz w:val="20"/>
                <w:szCs w:val="20"/>
              </w:rPr>
              <w:t>1</w:t>
            </w:r>
            <w:r w:rsidRPr="00CF2D6F">
              <w:rPr>
                <w:sz w:val="20"/>
                <w:szCs w:val="20"/>
              </w:rPr>
              <w:tab/>
            </w:r>
          </w:p>
          <w:p w14:paraId="6984C7EF" w14:textId="77777777" w:rsidR="0013749F" w:rsidRPr="00CF2D6F" w:rsidRDefault="0013749F" w:rsidP="00633329">
            <w:pPr>
              <w:tabs>
                <w:tab w:val="right" w:leader="dot" w:pos="5880"/>
                <w:tab w:val="left" w:pos="6480"/>
                <w:tab w:val="left" w:pos="7200"/>
                <w:tab w:val="left" w:pos="7920"/>
                <w:tab w:val="left" w:pos="8640"/>
                <w:tab w:val="left" w:pos="9360"/>
              </w:tabs>
              <w:spacing w:line="311" w:lineRule="auto"/>
              <w:rPr>
                <w:sz w:val="20"/>
                <w:szCs w:val="20"/>
              </w:rPr>
            </w:pPr>
          </w:p>
          <w:p w14:paraId="25F708D9" w14:textId="77777777" w:rsidR="0013749F" w:rsidRDefault="0013749F" w:rsidP="00633329">
            <w:pPr>
              <w:tabs>
                <w:tab w:val="right" w:leader="dot" w:pos="5880"/>
                <w:tab w:val="left" w:pos="6480"/>
                <w:tab w:val="left" w:pos="7200"/>
                <w:tab w:val="left" w:pos="7920"/>
                <w:tab w:val="left" w:pos="8640"/>
                <w:tab w:val="left" w:pos="9360"/>
              </w:tabs>
              <w:spacing w:line="311" w:lineRule="auto"/>
              <w:rPr>
                <w:sz w:val="20"/>
                <w:szCs w:val="20"/>
              </w:rPr>
            </w:pPr>
            <w:r w:rsidRPr="00CF2D6F">
              <w:rPr>
                <w:sz w:val="20"/>
                <w:szCs w:val="20"/>
              </w:rPr>
              <w:t>2.</w:t>
            </w:r>
            <w:r w:rsidRPr="00CF2D6F">
              <w:rPr>
                <w:sz w:val="20"/>
                <w:szCs w:val="20"/>
              </w:rPr>
              <w:tab/>
            </w:r>
          </w:p>
          <w:p w14:paraId="111B2B53" w14:textId="77777777" w:rsidR="0013749F" w:rsidRPr="00CF2D6F" w:rsidRDefault="0013749F" w:rsidP="00633329">
            <w:pPr>
              <w:tabs>
                <w:tab w:val="right" w:leader="dot" w:pos="5880"/>
                <w:tab w:val="left" w:pos="6480"/>
                <w:tab w:val="left" w:pos="7200"/>
                <w:tab w:val="left" w:pos="7920"/>
                <w:tab w:val="left" w:pos="8640"/>
                <w:tab w:val="left" w:pos="9360"/>
              </w:tabs>
              <w:spacing w:line="311" w:lineRule="auto"/>
              <w:rPr>
                <w:sz w:val="20"/>
                <w:szCs w:val="20"/>
              </w:rPr>
            </w:pPr>
          </w:p>
          <w:p w14:paraId="5A59D55C" w14:textId="77777777" w:rsidR="0013749F" w:rsidRPr="00CF2D6F" w:rsidRDefault="0013749F" w:rsidP="00633329">
            <w:pPr>
              <w:tabs>
                <w:tab w:val="right" w:leader="dot" w:pos="5880"/>
                <w:tab w:val="left" w:pos="6480"/>
                <w:tab w:val="left" w:pos="7200"/>
                <w:tab w:val="left" w:pos="7920"/>
                <w:tab w:val="left" w:pos="8640"/>
                <w:tab w:val="left" w:pos="9360"/>
              </w:tabs>
              <w:spacing w:line="311" w:lineRule="auto"/>
              <w:rPr>
                <w:sz w:val="20"/>
                <w:szCs w:val="20"/>
              </w:rPr>
            </w:pPr>
            <w:r w:rsidRPr="00CF2D6F">
              <w:rPr>
                <w:sz w:val="20"/>
                <w:szCs w:val="20"/>
              </w:rPr>
              <w:t>3</w:t>
            </w:r>
            <w:r w:rsidRPr="00CF2D6F">
              <w:rPr>
                <w:sz w:val="20"/>
                <w:szCs w:val="20"/>
              </w:rPr>
              <w:tab/>
            </w:r>
          </w:p>
          <w:p w14:paraId="435B0BD4" w14:textId="77777777" w:rsidR="0013749F" w:rsidRPr="00CF2D6F" w:rsidRDefault="0013749F" w:rsidP="00633329">
            <w:pPr>
              <w:tabs>
                <w:tab w:val="right" w:leader="dot" w:pos="5880"/>
                <w:tab w:val="left" w:pos="6480"/>
                <w:tab w:val="left" w:pos="7200"/>
                <w:tab w:val="left" w:pos="7920"/>
                <w:tab w:val="left" w:pos="8640"/>
                <w:tab w:val="left" w:pos="9360"/>
              </w:tabs>
              <w:spacing w:after="58" w:line="311" w:lineRule="auto"/>
              <w:rPr>
                <w:sz w:val="20"/>
                <w:szCs w:val="20"/>
              </w:rPr>
            </w:pPr>
          </w:p>
        </w:tc>
      </w:tr>
      <w:tr w:rsidR="0013749F" w:rsidRPr="00CF2D6F" w14:paraId="2ABD92D5" w14:textId="77777777" w:rsidTr="00633329">
        <w:trPr>
          <w:jc w:val="center"/>
        </w:trPr>
        <w:tc>
          <w:tcPr>
            <w:tcW w:w="3240" w:type="dxa"/>
            <w:tcBorders>
              <w:top w:val="single" w:sz="6" w:space="0" w:color="000000"/>
              <w:left w:val="single" w:sz="6" w:space="0" w:color="000000"/>
              <w:bottom w:val="single" w:sz="6" w:space="0" w:color="000000"/>
              <w:right w:val="single" w:sz="6" w:space="0" w:color="000000"/>
            </w:tcBorders>
          </w:tcPr>
          <w:p w14:paraId="6935236F" w14:textId="77777777" w:rsidR="0013749F" w:rsidRPr="00CF2D6F" w:rsidRDefault="0013749F">
            <w:pPr>
              <w:spacing w:line="120" w:lineRule="exact"/>
              <w:rPr>
                <w:sz w:val="20"/>
                <w:szCs w:val="20"/>
              </w:rPr>
            </w:pPr>
          </w:p>
          <w:p w14:paraId="369D4D64" w14:textId="77777777" w:rsidR="0013749F" w:rsidRPr="00090E26" w:rsidRDefault="00090E26" w:rsidP="008E6EF4">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left="510" w:hanging="272"/>
              <w:rPr>
                <w:b/>
                <w:color w:val="C00000"/>
                <w:sz w:val="20"/>
                <w:szCs w:val="20"/>
              </w:rPr>
            </w:pPr>
            <w:r w:rsidRPr="00090E26">
              <w:rPr>
                <w:b/>
                <w:color w:val="C00000"/>
                <w:sz w:val="20"/>
                <w:szCs w:val="20"/>
              </w:rPr>
              <w:t xml:space="preserve">Group </w:t>
            </w:r>
            <w:r w:rsidR="0013749F" w:rsidRPr="00090E26">
              <w:rPr>
                <w:b/>
                <w:color w:val="C00000"/>
                <w:sz w:val="20"/>
                <w:szCs w:val="20"/>
              </w:rPr>
              <w:t>1B.</w:t>
            </w:r>
          </w:p>
          <w:p w14:paraId="4BAEB6AA" w14:textId="77777777" w:rsidR="0013749F" w:rsidRDefault="0013749F"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sz w:val="20"/>
                <w:szCs w:val="20"/>
              </w:rPr>
            </w:pPr>
            <w:r w:rsidRPr="00CF2D6F">
              <w:rPr>
                <w:sz w:val="20"/>
                <w:szCs w:val="20"/>
              </w:rPr>
              <w:t>Biology</w:t>
            </w:r>
          </w:p>
          <w:p w14:paraId="08A28096" w14:textId="77777777" w:rsidR="0013749F" w:rsidRPr="00CF2D6F" w:rsidRDefault="0013749F"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sz w:val="20"/>
                <w:szCs w:val="20"/>
              </w:rPr>
            </w:pPr>
          </w:p>
          <w:p w14:paraId="5D2BB263" w14:textId="77777777" w:rsidR="0013749F" w:rsidRDefault="0013749F"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sz w:val="20"/>
                <w:szCs w:val="20"/>
              </w:rPr>
            </w:pPr>
            <w:r w:rsidRPr="00CF2D6F">
              <w:rPr>
                <w:sz w:val="20"/>
                <w:szCs w:val="20"/>
              </w:rPr>
              <w:t>Chemistry</w:t>
            </w:r>
          </w:p>
          <w:p w14:paraId="70676D22" w14:textId="77777777" w:rsidR="0013749F" w:rsidRPr="00CF2D6F" w:rsidRDefault="0013749F"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sz w:val="20"/>
                <w:szCs w:val="20"/>
              </w:rPr>
            </w:pPr>
          </w:p>
          <w:p w14:paraId="4AD2A424" w14:textId="77777777" w:rsidR="0013749F" w:rsidRDefault="0013749F"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sz w:val="20"/>
                <w:szCs w:val="20"/>
              </w:rPr>
            </w:pPr>
            <w:r w:rsidRPr="00CF2D6F">
              <w:rPr>
                <w:sz w:val="20"/>
                <w:szCs w:val="20"/>
              </w:rPr>
              <w:t>Computer Programming</w:t>
            </w:r>
          </w:p>
          <w:p w14:paraId="0DEFDD69" w14:textId="77777777" w:rsidR="0013749F" w:rsidRPr="00CF2D6F" w:rsidRDefault="0013749F"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sz w:val="20"/>
                <w:szCs w:val="20"/>
              </w:rPr>
            </w:pPr>
          </w:p>
          <w:p w14:paraId="460DC0F0" w14:textId="77777777" w:rsidR="0013749F" w:rsidRDefault="0013749F"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sz w:val="20"/>
                <w:szCs w:val="20"/>
              </w:rPr>
            </w:pPr>
            <w:r w:rsidRPr="00CF2D6F">
              <w:rPr>
                <w:sz w:val="20"/>
                <w:szCs w:val="20"/>
              </w:rPr>
              <w:t>Mathematics</w:t>
            </w:r>
          </w:p>
          <w:p w14:paraId="18AF8F15" w14:textId="77777777" w:rsidR="0013749F" w:rsidRPr="00CF2D6F" w:rsidRDefault="0013749F"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sz w:val="20"/>
                <w:szCs w:val="20"/>
              </w:rPr>
            </w:pPr>
          </w:p>
          <w:p w14:paraId="2210CE94" w14:textId="77777777" w:rsidR="0013749F" w:rsidRDefault="0013749F"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sz w:val="20"/>
                <w:szCs w:val="20"/>
              </w:rPr>
            </w:pPr>
            <w:r w:rsidRPr="00CF2D6F">
              <w:rPr>
                <w:sz w:val="20"/>
                <w:szCs w:val="20"/>
              </w:rPr>
              <w:t>Physics</w:t>
            </w:r>
          </w:p>
          <w:p w14:paraId="79D1D536" w14:textId="77777777" w:rsidR="0013749F" w:rsidRPr="00CF2D6F" w:rsidRDefault="0013749F"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sz w:val="20"/>
                <w:szCs w:val="20"/>
              </w:rPr>
            </w:pPr>
          </w:p>
          <w:p w14:paraId="01ED6378" w14:textId="77777777" w:rsidR="0013749F" w:rsidRPr="00CF2D6F" w:rsidRDefault="0013749F"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sz w:val="20"/>
                <w:szCs w:val="20"/>
              </w:rPr>
            </w:pPr>
            <w:r w:rsidRPr="00CF2D6F">
              <w:rPr>
                <w:sz w:val="20"/>
                <w:szCs w:val="20"/>
              </w:rPr>
              <w:t>Statistics</w:t>
            </w:r>
          </w:p>
          <w:p w14:paraId="0B0DA6F9" w14:textId="77777777" w:rsidR="0013749F" w:rsidRPr="00CF2D6F" w:rsidRDefault="0013749F" w:rsidP="0024530A">
            <w:pPr>
              <w:pStyle w:val="Level2"/>
              <w:numPr>
                <w:ilvl w:val="0"/>
                <w:numId w:val="0"/>
              </w:numPr>
              <w:tabs>
                <w:tab w:val="left" w:pos="-1200"/>
                <w:tab w:val="left" w:pos="-720"/>
                <w:tab w:val="left" w:pos="0"/>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ind w:left="510" w:hanging="270"/>
              <w:rPr>
                <w:sz w:val="20"/>
                <w:szCs w:val="20"/>
              </w:rPr>
            </w:pPr>
          </w:p>
        </w:tc>
        <w:tc>
          <w:tcPr>
            <w:tcW w:w="6120" w:type="dxa"/>
            <w:tcBorders>
              <w:top w:val="single" w:sz="6" w:space="0" w:color="000000"/>
              <w:left w:val="single" w:sz="6" w:space="0" w:color="000000"/>
              <w:bottom w:val="single" w:sz="6" w:space="0" w:color="000000"/>
              <w:right w:val="single" w:sz="6" w:space="0" w:color="000000"/>
            </w:tcBorders>
            <w:vAlign w:val="center"/>
          </w:tcPr>
          <w:p w14:paraId="25CB50AA" w14:textId="77777777" w:rsidR="007E6613" w:rsidRPr="00CF2D6F" w:rsidRDefault="007E6613" w:rsidP="007E6613">
            <w:pPr>
              <w:spacing w:line="120" w:lineRule="exact"/>
              <w:rPr>
                <w:sz w:val="20"/>
                <w:szCs w:val="20"/>
              </w:rPr>
            </w:pPr>
          </w:p>
          <w:p w14:paraId="03E248B1" w14:textId="77777777" w:rsidR="0013749F" w:rsidRPr="000572A2" w:rsidRDefault="0013749F" w:rsidP="00633329">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1" w:lineRule="auto"/>
              <w:rPr>
                <w:b/>
                <w:color w:val="C00000"/>
                <w:sz w:val="20"/>
                <w:szCs w:val="20"/>
              </w:rPr>
            </w:pPr>
            <w:r w:rsidRPr="000572A2">
              <w:rPr>
                <w:b/>
                <w:color w:val="C00000"/>
                <w:sz w:val="20"/>
                <w:szCs w:val="20"/>
              </w:rPr>
              <w:t xml:space="preserve">Total of 6 EU’s </w:t>
            </w:r>
            <w:r w:rsidR="002366A4" w:rsidRPr="000572A2">
              <w:rPr>
                <w:b/>
                <w:color w:val="C00000"/>
                <w:sz w:val="20"/>
                <w:szCs w:val="20"/>
              </w:rPr>
              <w:t xml:space="preserve">are required - </w:t>
            </w:r>
            <w:r w:rsidRPr="000572A2">
              <w:rPr>
                <w:b/>
                <w:color w:val="C00000"/>
                <w:sz w:val="20"/>
                <w:szCs w:val="20"/>
              </w:rPr>
              <w:t>no more tha</w:t>
            </w:r>
            <w:r w:rsidR="002366A4" w:rsidRPr="000572A2">
              <w:rPr>
                <w:b/>
                <w:color w:val="C00000"/>
                <w:sz w:val="20"/>
                <w:szCs w:val="20"/>
              </w:rPr>
              <w:t>n</w:t>
            </w:r>
            <w:r w:rsidRPr="000572A2">
              <w:rPr>
                <w:b/>
                <w:color w:val="C00000"/>
                <w:sz w:val="20"/>
                <w:szCs w:val="20"/>
              </w:rPr>
              <w:t xml:space="preserve"> 2 in any subject</w:t>
            </w:r>
          </w:p>
          <w:p w14:paraId="1B0B68B6" w14:textId="77777777" w:rsidR="008E6EF4" w:rsidRPr="00CF2D6F" w:rsidRDefault="008E6EF4" w:rsidP="008E6EF4">
            <w:pPr>
              <w:spacing w:line="120" w:lineRule="exact"/>
              <w:rPr>
                <w:sz w:val="20"/>
                <w:szCs w:val="20"/>
              </w:rPr>
            </w:pPr>
          </w:p>
          <w:p w14:paraId="1FBCC501" w14:textId="77777777" w:rsidR="0013749F" w:rsidRDefault="0013749F" w:rsidP="00633329">
            <w:pPr>
              <w:tabs>
                <w:tab w:val="right" w:leader="dot" w:pos="5880"/>
                <w:tab w:val="left" w:pos="6480"/>
                <w:tab w:val="left" w:pos="7200"/>
                <w:tab w:val="left" w:pos="7920"/>
                <w:tab w:val="left" w:pos="8640"/>
                <w:tab w:val="left" w:pos="9360"/>
              </w:tabs>
              <w:spacing w:line="311" w:lineRule="auto"/>
              <w:rPr>
                <w:sz w:val="20"/>
                <w:szCs w:val="20"/>
              </w:rPr>
            </w:pPr>
            <w:r w:rsidRPr="00CF2D6F">
              <w:rPr>
                <w:sz w:val="20"/>
                <w:szCs w:val="20"/>
              </w:rPr>
              <w:t>1</w:t>
            </w:r>
            <w:r w:rsidRPr="00CF2D6F">
              <w:rPr>
                <w:sz w:val="20"/>
                <w:szCs w:val="20"/>
              </w:rPr>
              <w:tab/>
            </w:r>
          </w:p>
          <w:p w14:paraId="27DE8002" w14:textId="77777777" w:rsidR="0013749F" w:rsidRPr="00CF2D6F" w:rsidRDefault="0013749F" w:rsidP="00633329">
            <w:pPr>
              <w:tabs>
                <w:tab w:val="right" w:leader="dot" w:pos="5880"/>
                <w:tab w:val="left" w:pos="6480"/>
                <w:tab w:val="left" w:pos="7200"/>
                <w:tab w:val="left" w:pos="7920"/>
                <w:tab w:val="left" w:pos="8640"/>
                <w:tab w:val="left" w:pos="9360"/>
              </w:tabs>
              <w:spacing w:line="311" w:lineRule="auto"/>
              <w:rPr>
                <w:sz w:val="20"/>
                <w:szCs w:val="20"/>
              </w:rPr>
            </w:pPr>
          </w:p>
          <w:p w14:paraId="1DE1973F" w14:textId="77777777" w:rsidR="0013749F" w:rsidRDefault="0013749F" w:rsidP="00633329">
            <w:pPr>
              <w:tabs>
                <w:tab w:val="right" w:leader="dot" w:pos="5880"/>
                <w:tab w:val="left" w:pos="6480"/>
                <w:tab w:val="left" w:pos="7200"/>
                <w:tab w:val="left" w:pos="7920"/>
                <w:tab w:val="left" w:pos="8640"/>
                <w:tab w:val="left" w:pos="9360"/>
              </w:tabs>
              <w:spacing w:line="311" w:lineRule="auto"/>
              <w:rPr>
                <w:sz w:val="20"/>
                <w:szCs w:val="20"/>
              </w:rPr>
            </w:pPr>
            <w:r w:rsidRPr="00CF2D6F">
              <w:rPr>
                <w:sz w:val="20"/>
                <w:szCs w:val="20"/>
              </w:rPr>
              <w:t>2</w:t>
            </w:r>
            <w:r w:rsidRPr="00CF2D6F">
              <w:rPr>
                <w:sz w:val="20"/>
                <w:szCs w:val="20"/>
              </w:rPr>
              <w:tab/>
            </w:r>
          </w:p>
          <w:p w14:paraId="727404CB" w14:textId="77777777" w:rsidR="0013749F" w:rsidRPr="00CF2D6F" w:rsidRDefault="0013749F" w:rsidP="00633329">
            <w:pPr>
              <w:tabs>
                <w:tab w:val="right" w:leader="dot" w:pos="5880"/>
                <w:tab w:val="left" w:pos="6480"/>
                <w:tab w:val="left" w:pos="7200"/>
                <w:tab w:val="left" w:pos="7920"/>
                <w:tab w:val="left" w:pos="8640"/>
                <w:tab w:val="left" w:pos="9360"/>
              </w:tabs>
              <w:spacing w:line="311" w:lineRule="auto"/>
              <w:rPr>
                <w:sz w:val="20"/>
                <w:szCs w:val="20"/>
              </w:rPr>
            </w:pPr>
          </w:p>
          <w:p w14:paraId="67E8CB14" w14:textId="77777777" w:rsidR="0013749F" w:rsidRDefault="0013749F" w:rsidP="00633329">
            <w:pPr>
              <w:tabs>
                <w:tab w:val="right" w:leader="dot" w:pos="5880"/>
                <w:tab w:val="left" w:pos="6480"/>
                <w:tab w:val="left" w:pos="7200"/>
                <w:tab w:val="left" w:pos="7920"/>
                <w:tab w:val="left" w:pos="8640"/>
                <w:tab w:val="left" w:pos="9360"/>
              </w:tabs>
              <w:spacing w:line="311" w:lineRule="auto"/>
              <w:rPr>
                <w:sz w:val="20"/>
                <w:szCs w:val="20"/>
              </w:rPr>
            </w:pPr>
            <w:r w:rsidRPr="00CF2D6F">
              <w:rPr>
                <w:sz w:val="20"/>
                <w:szCs w:val="20"/>
              </w:rPr>
              <w:t>3</w:t>
            </w:r>
            <w:r w:rsidRPr="00CF2D6F">
              <w:rPr>
                <w:sz w:val="20"/>
                <w:szCs w:val="20"/>
              </w:rPr>
              <w:tab/>
            </w:r>
          </w:p>
          <w:p w14:paraId="68C3B314" w14:textId="77777777" w:rsidR="0013749F" w:rsidRPr="00CF2D6F" w:rsidRDefault="0013749F" w:rsidP="00633329">
            <w:pPr>
              <w:tabs>
                <w:tab w:val="right" w:leader="dot" w:pos="5880"/>
                <w:tab w:val="left" w:pos="6480"/>
                <w:tab w:val="left" w:pos="7200"/>
                <w:tab w:val="left" w:pos="7920"/>
                <w:tab w:val="left" w:pos="8640"/>
                <w:tab w:val="left" w:pos="9360"/>
              </w:tabs>
              <w:spacing w:line="311" w:lineRule="auto"/>
              <w:rPr>
                <w:sz w:val="20"/>
                <w:szCs w:val="20"/>
              </w:rPr>
            </w:pPr>
          </w:p>
          <w:p w14:paraId="36B9E6ED" w14:textId="77777777" w:rsidR="0013749F" w:rsidRDefault="0013749F" w:rsidP="00633329">
            <w:pPr>
              <w:tabs>
                <w:tab w:val="right" w:leader="dot" w:pos="5880"/>
                <w:tab w:val="left" w:pos="6480"/>
                <w:tab w:val="left" w:pos="7200"/>
                <w:tab w:val="left" w:pos="7920"/>
                <w:tab w:val="left" w:pos="8640"/>
                <w:tab w:val="left" w:pos="9360"/>
              </w:tabs>
              <w:spacing w:line="311" w:lineRule="auto"/>
              <w:rPr>
                <w:sz w:val="20"/>
                <w:szCs w:val="20"/>
              </w:rPr>
            </w:pPr>
            <w:r w:rsidRPr="00CF2D6F">
              <w:rPr>
                <w:sz w:val="20"/>
                <w:szCs w:val="20"/>
              </w:rPr>
              <w:t>4</w:t>
            </w:r>
            <w:r w:rsidRPr="00CF2D6F">
              <w:rPr>
                <w:sz w:val="20"/>
                <w:szCs w:val="20"/>
              </w:rPr>
              <w:tab/>
            </w:r>
          </w:p>
          <w:p w14:paraId="14DCD1B7" w14:textId="77777777" w:rsidR="0013749F" w:rsidRPr="00CF2D6F" w:rsidRDefault="0013749F" w:rsidP="00633329">
            <w:pPr>
              <w:tabs>
                <w:tab w:val="right" w:leader="dot" w:pos="5880"/>
                <w:tab w:val="left" w:pos="6480"/>
                <w:tab w:val="left" w:pos="7200"/>
                <w:tab w:val="left" w:pos="7920"/>
                <w:tab w:val="left" w:pos="8640"/>
                <w:tab w:val="left" w:pos="9360"/>
              </w:tabs>
              <w:spacing w:line="311" w:lineRule="auto"/>
              <w:rPr>
                <w:sz w:val="20"/>
                <w:szCs w:val="20"/>
              </w:rPr>
            </w:pPr>
          </w:p>
          <w:p w14:paraId="7666151F" w14:textId="77777777" w:rsidR="0013749F" w:rsidRDefault="0013749F" w:rsidP="00633329">
            <w:pPr>
              <w:tabs>
                <w:tab w:val="right" w:leader="dot" w:pos="5880"/>
                <w:tab w:val="left" w:pos="6480"/>
                <w:tab w:val="left" w:pos="7200"/>
                <w:tab w:val="left" w:pos="7920"/>
                <w:tab w:val="left" w:pos="8640"/>
                <w:tab w:val="left" w:pos="9360"/>
              </w:tabs>
              <w:spacing w:after="58" w:line="311" w:lineRule="auto"/>
              <w:rPr>
                <w:sz w:val="20"/>
                <w:szCs w:val="20"/>
              </w:rPr>
            </w:pPr>
            <w:r w:rsidRPr="00CF2D6F">
              <w:rPr>
                <w:sz w:val="20"/>
                <w:szCs w:val="20"/>
              </w:rPr>
              <w:t>5</w:t>
            </w:r>
            <w:r w:rsidRPr="00CF2D6F">
              <w:rPr>
                <w:sz w:val="20"/>
                <w:szCs w:val="20"/>
              </w:rPr>
              <w:tab/>
            </w:r>
          </w:p>
          <w:p w14:paraId="45453694" w14:textId="77777777" w:rsidR="0013749F" w:rsidRPr="00CF2D6F" w:rsidRDefault="0013749F" w:rsidP="00633329">
            <w:pPr>
              <w:tabs>
                <w:tab w:val="right" w:leader="dot" w:pos="5880"/>
                <w:tab w:val="left" w:pos="6480"/>
                <w:tab w:val="left" w:pos="7200"/>
                <w:tab w:val="left" w:pos="7920"/>
                <w:tab w:val="left" w:pos="8640"/>
                <w:tab w:val="left" w:pos="9360"/>
              </w:tabs>
              <w:spacing w:after="58" w:line="311" w:lineRule="auto"/>
              <w:rPr>
                <w:sz w:val="20"/>
                <w:szCs w:val="20"/>
              </w:rPr>
            </w:pPr>
          </w:p>
          <w:p w14:paraId="0B4BB066" w14:textId="77777777" w:rsidR="0013749F" w:rsidRPr="00CF2D6F" w:rsidRDefault="0013749F" w:rsidP="00633329">
            <w:pPr>
              <w:tabs>
                <w:tab w:val="right" w:leader="dot" w:pos="5880"/>
                <w:tab w:val="left" w:pos="6480"/>
                <w:tab w:val="left" w:pos="7200"/>
                <w:tab w:val="left" w:pos="7920"/>
                <w:tab w:val="left" w:pos="8640"/>
                <w:tab w:val="left" w:pos="9360"/>
              </w:tabs>
              <w:spacing w:line="311" w:lineRule="auto"/>
              <w:rPr>
                <w:sz w:val="20"/>
                <w:szCs w:val="20"/>
              </w:rPr>
            </w:pPr>
            <w:r w:rsidRPr="00CF2D6F">
              <w:rPr>
                <w:sz w:val="20"/>
                <w:szCs w:val="20"/>
              </w:rPr>
              <w:t>6</w:t>
            </w:r>
            <w:r w:rsidRPr="00CF2D6F">
              <w:rPr>
                <w:sz w:val="20"/>
                <w:szCs w:val="20"/>
              </w:rPr>
              <w:tab/>
            </w:r>
          </w:p>
          <w:p w14:paraId="71BAEA5B" w14:textId="77777777" w:rsidR="0013749F" w:rsidRPr="00CF2D6F" w:rsidRDefault="0013749F" w:rsidP="00633329">
            <w:pPr>
              <w:tabs>
                <w:tab w:val="right" w:leader="dot" w:pos="5880"/>
                <w:tab w:val="left" w:pos="6480"/>
                <w:tab w:val="left" w:pos="7200"/>
                <w:tab w:val="left" w:pos="7920"/>
                <w:tab w:val="left" w:pos="8640"/>
                <w:tab w:val="left" w:pos="9360"/>
              </w:tabs>
              <w:spacing w:after="58" w:line="311" w:lineRule="auto"/>
              <w:rPr>
                <w:sz w:val="20"/>
                <w:szCs w:val="20"/>
              </w:rPr>
            </w:pPr>
          </w:p>
        </w:tc>
      </w:tr>
    </w:tbl>
    <w:p w14:paraId="45B6ACE7" w14:textId="77777777" w:rsidR="0013749F" w:rsidRDefault="009F5D57">
      <w:r>
        <w:br w:type="page"/>
      </w:r>
    </w:p>
    <w:tbl>
      <w:tblPr>
        <w:tblW w:w="0" w:type="auto"/>
        <w:jc w:val="center"/>
        <w:tblLayout w:type="fixed"/>
        <w:tblCellMar>
          <w:left w:w="120" w:type="dxa"/>
          <w:right w:w="120" w:type="dxa"/>
        </w:tblCellMar>
        <w:tblLook w:val="0000" w:firstRow="0" w:lastRow="0" w:firstColumn="0" w:lastColumn="0" w:noHBand="0" w:noVBand="0"/>
      </w:tblPr>
      <w:tblGrid>
        <w:gridCol w:w="3240"/>
        <w:gridCol w:w="6120"/>
      </w:tblGrid>
      <w:tr w:rsidR="00D42BCC" w:rsidRPr="000716B0" w14:paraId="7F31B490" w14:textId="77777777" w:rsidTr="007E5A3F">
        <w:trPr>
          <w:jc w:val="center"/>
        </w:trPr>
        <w:tc>
          <w:tcPr>
            <w:tcW w:w="9360" w:type="dxa"/>
            <w:gridSpan w:val="2"/>
            <w:tcBorders>
              <w:top w:val="single" w:sz="6" w:space="0" w:color="000000"/>
              <w:left w:val="single" w:sz="6" w:space="0" w:color="000000"/>
              <w:bottom w:val="single" w:sz="6" w:space="0" w:color="000000"/>
              <w:right w:val="single" w:sz="6" w:space="0" w:color="000000"/>
            </w:tcBorders>
            <w:shd w:val="pct10" w:color="000000" w:fill="FFFFFF"/>
          </w:tcPr>
          <w:p w14:paraId="0C13E440" w14:textId="77777777" w:rsidR="00D42BCC" w:rsidRPr="00D42BCC" w:rsidRDefault="00D42BCC" w:rsidP="007E5A3F">
            <w:pPr>
              <w:tabs>
                <w:tab w:val="left" w:pos="-1200"/>
                <w:tab w:val="left" w:pos="-720"/>
                <w:tab w:val="left" w:pos="0"/>
                <w:tab w:val="left" w:pos="240"/>
                <w:tab w:val="right" w:pos="3000"/>
                <w:tab w:val="left" w:pos="3600"/>
                <w:tab w:val="left" w:pos="4320"/>
                <w:tab w:val="left" w:pos="5040"/>
                <w:tab w:val="left" w:pos="5760"/>
                <w:tab w:val="left" w:pos="6480"/>
                <w:tab w:val="left" w:pos="7200"/>
                <w:tab w:val="left" w:pos="7920"/>
                <w:tab w:val="left" w:pos="8640"/>
                <w:tab w:val="left" w:pos="9360"/>
              </w:tabs>
              <w:outlineLvl w:val="0"/>
              <w:rPr>
                <w:b/>
                <w:color w:val="C00000"/>
              </w:rPr>
            </w:pPr>
            <w:r w:rsidRPr="00D42BCC">
              <w:rPr>
                <w:b/>
                <w:color w:val="C00000"/>
              </w:rPr>
              <w:lastRenderedPageBreak/>
              <w:t>Geo</w:t>
            </w:r>
            <w:r>
              <w:rPr>
                <w:b/>
                <w:color w:val="C00000"/>
              </w:rPr>
              <w:t xml:space="preserve">logy </w:t>
            </w:r>
            <w:r w:rsidRPr="00D42BCC">
              <w:rPr>
                <w:b/>
                <w:color w:val="C00000"/>
              </w:rPr>
              <w:t>Stream</w:t>
            </w:r>
          </w:p>
          <w:p w14:paraId="722825EB" w14:textId="77777777" w:rsidR="00D42BCC" w:rsidRPr="000716B0" w:rsidRDefault="00D42BCC" w:rsidP="007E5A3F">
            <w:pPr>
              <w:tabs>
                <w:tab w:val="left" w:pos="-1200"/>
                <w:tab w:val="left" w:pos="-720"/>
                <w:tab w:val="left" w:pos="0"/>
                <w:tab w:val="left" w:pos="240"/>
                <w:tab w:val="right" w:pos="3000"/>
                <w:tab w:val="left" w:pos="3600"/>
                <w:tab w:val="left" w:pos="4320"/>
                <w:tab w:val="left" w:pos="5040"/>
                <w:tab w:val="left" w:pos="5760"/>
                <w:tab w:val="left" w:pos="6480"/>
                <w:tab w:val="left" w:pos="7200"/>
                <w:tab w:val="left" w:pos="7920"/>
                <w:tab w:val="left" w:pos="8640"/>
                <w:tab w:val="left" w:pos="9360"/>
              </w:tabs>
              <w:outlineLvl w:val="0"/>
              <w:rPr>
                <w:b/>
                <w:color w:val="C00000"/>
                <w:sz w:val="20"/>
                <w:szCs w:val="20"/>
              </w:rPr>
            </w:pPr>
            <w:r w:rsidRPr="000716B0">
              <w:rPr>
                <w:b/>
                <w:color w:val="C00000"/>
                <w:sz w:val="20"/>
                <w:szCs w:val="20"/>
              </w:rPr>
              <w:t xml:space="preserve">Group </w:t>
            </w:r>
            <w:r w:rsidR="00114015">
              <w:rPr>
                <w:b/>
                <w:color w:val="C00000"/>
                <w:sz w:val="20"/>
                <w:szCs w:val="20"/>
              </w:rPr>
              <w:t>2</w:t>
            </w:r>
            <w:r w:rsidRPr="000716B0">
              <w:rPr>
                <w:b/>
                <w:color w:val="C00000"/>
                <w:sz w:val="20"/>
                <w:szCs w:val="20"/>
              </w:rPr>
              <w:t>A</w:t>
            </w:r>
            <w:r>
              <w:rPr>
                <w:b/>
                <w:color w:val="C00000"/>
                <w:sz w:val="20"/>
                <w:szCs w:val="20"/>
              </w:rPr>
              <w:t xml:space="preserve"> -</w:t>
            </w:r>
            <w:r w:rsidRPr="000716B0">
              <w:rPr>
                <w:b/>
                <w:color w:val="C00000"/>
                <w:sz w:val="20"/>
                <w:szCs w:val="20"/>
              </w:rPr>
              <w:t xml:space="preserve"> Compulsory Geoscience; Group </w:t>
            </w:r>
            <w:r w:rsidR="00114015">
              <w:rPr>
                <w:b/>
                <w:color w:val="C00000"/>
                <w:sz w:val="20"/>
                <w:szCs w:val="20"/>
              </w:rPr>
              <w:t>2</w:t>
            </w:r>
            <w:r w:rsidRPr="000716B0">
              <w:rPr>
                <w:b/>
                <w:color w:val="C00000"/>
                <w:sz w:val="20"/>
                <w:szCs w:val="20"/>
              </w:rPr>
              <w:t>B</w:t>
            </w:r>
            <w:r>
              <w:rPr>
                <w:b/>
                <w:color w:val="C00000"/>
                <w:sz w:val="20"/>
                <w:szCs w:val="20"/>
              </w:rPr>
              <w:t xml:space="preserve"> -</w:t>
            </w:r>
            <w:r w:rsidRPr="000716B0">
              <w:rPr>
                <w:b/>
                <w:color w:val="C00000"/>
                <w:sz w:val="20"/>
                <w:szCs w:val="20"/>
              </w:rPr>
              <w:t xml:space="preserve"> Additional Geoscience and Group </w:t>
            </w:r>
            <w:r w:rsidR="00114015">
              <w:rPr>
                <w:b/>
                <w:color w:val="C00000"/>
                <w:sz w:val="20"/>
                <w:szCs w:val="20"/>
              </w:rPr>
              <w:t>2</w:t>
            </w:r>
            <w:r w:rsidRPr="000716B0">
              <w:rPr>
                <w:b/>
                <w:color w:val="C00000"/>
                <w:sz w:val="20"/>
                <w:szCs w:val="20"/>
              </w:rPr>
              <w:t>C</w:t>
            </w:r>
            <w:r>
              <w:rPr>
                <w:b/>
                <w:color w:val="C00000"/>
                <w:sz w:val="20"/>
                <w:szCs w:val="20"/>
              </w:rPr>
              <w:t xml:space="preserve"> -</w:t>
            </w:r>
            <w:r w:rsidRPr="000716B0">
              <w:rPr>
                <w:b/>
                <w:color w:val="C00000"/>
                <w:sz w:val="20"/>
                <w:szCs w:val="20"/>
              </w:rPr>
              <w:t xml:space="preserve"> Other Geoscience</w:t>
            </w:r>
          </w:p>
          <w:p w14:paraId="09438AD5" w14:textId="77777777" w:rsidR="00D42BCC" w:rsidRPr="000716B0" w:rsidRDefault="00D42BCC" w:rsidP="007E5A3F">
            <w:pPr>
              <w:tabs>
                <w:tab w:val="left" w:pos="-1200"/>
                <w:tab w:val="left" w:pos="-720"/>
                <w:tab w:val="left" w:pos="0"/>
                <w:tab w:val="left" w:pos="240"/>
                <w:tab w:val="right" w:pos="3000"/>
                <w:tab w:val="left" w:pos="3600"/>
                <w:tab w:val="left" w:pos="4320"/>
                <w:tab w:val="left" w:pos="5040"/>
                <w:tab w:val="left" w:pos="5760"/>
                <w:tab w:val="left" w:pos="6480"/>
                <w:tab w:val="left" w:pos="7200"/>
                <w:tab w:val="left" w:pos="7920"/>
                <w:tab w:val="left" w:pos="8640"/>
                <w:tab w:val="left" w:pos="9360"/>
              </w:tabs>
              <w:outlineLvl w:val="0"/>
              <w:rPr>
                <w:b/>
                <w:color w:val="C00000"/>
                <w:sz w:val="20"/>
                <w:szCs w:val="20"/>
              </w:rPr>
            </w:pPr>
            <w:r w:rsidRPr="000716B0">
              <w:rPr>
                <w:b/>
                <w:color w:val="C00000"/>
                <w:sz w:val="20"/>
                <w:szCs w:val="20"/>
              </w:rPr>
              <w:t xml:space="preserve">total of 18 EU’s required - </w:t>
            </w:r>
            <w:r w:rsidRPr="000716B0">
              <w:rPr>
                <w:b/>
                <w:bCs/>
                <w:color w:val="C00000"/>
                <w:sz w:val="20"/>
                <w:szCs w:val="20"/>
              </w:rPr>
              <w:t>1 EU = 1 semester, 13 week or term course</w:t>
            </w:r>
          </w:p>
        </w:tc>
      </w:tr>
      <w:tr w:rsidR="00892551" w:rsidRPr="000716B0" w14:paraId="5E6DDCC2" w14:textId="77777777" w:rsidTr="00892551">
        <w:trPr>
          <w:jc w:val="center"/>
        </w:trPr>
        <w:tc>
          <w:tcPr>
            <w:tcW w:w="3240" w:type="dxa"/>
            <w:tcBorders>
              <w:top w:val="single" w:sz="6" w:space="0" w:color="000000"/>
              <w:left w:val="single" w:sz="6" w:space="0" w:color="000000"/>
              <w:bottom w:val="single" w:sz="6" w:space="0" w:color="000000"/>
              <w:right w:val="single" w:sz="6" w:space="0" w:color="000000"/>
            </w:tcBorders>
            <w:shd w:val="pct10" w:color="000000" w:fill="FFFFFF"/>
          </w:tcPr>
          <w:p w14:paraId="30E8F871" w14:textId="77777777" w:rsidR="00892551" w:rsidRPr="000716B0" w:rsidRDefault="00892551" w:rsidP="00892551">
            <w:pPr>
              <w:spacing w:line="120" w:lineRule="exact"/>
              <w:rPr>
                <w:b/>
                <w:color w:val="C00000"/>
                <w:sz w:val="20"/>
                <w:szCs w:val="20"/>
              </w:rPr>
            </w:pPr>
          </w:p>
          <w:p w14:paraId="748FD1E7" w14:textId="77777777" w:rsidR="008D0AE9" w:rsidRPr="008D0AE9" w:rsidRDefault="008D0AE9" w:rsidP="00892551">
            <w:pPr>
              <w:pStyle w:val="Level1"/>
              <w:numPr>
                <w:ilvl w:val="0"/>
                <w:numId w:val="0"/>
              </w:numPr>
              <w:tabs>
                <w:tab w:val="left" w:pos="-1200"/>
                <w:tab w:val="left" w:pos="-720"/>
                <w:tab w:val="left" w:pos="0"/>
                <w:tab w:val="left" w:pos="240"/>
                <w:tab w:val="right" w:pos="3000"/>
                <w:tab w:val="left" w:pos="3600"/>
                <w:tab w:val="left" w:pos="4320"/>
                <w:tab w:val="left" w:pos="5040"/>
                <w:tab w:val="left" w:pos="5760"/>
                <w:tab w:val="left" w:pos="6480"/>
                <w:tab w:val="left" w:pos="7200"/>
                <w:tab w:val="left" w:pos="7920"/>
                <w:tab w:val="left" w:pos="8640"/>
                <w:tab w:val="left" w:pos="9360"/>
              </w:tabs>
              <w:spacing w:after="120"/>
              <w:rPr>
                <w:b/>
                <w:color w:val="C00000"/>
                <w:sz w:val="20"/>
                <w:szCs w:val="20"/>
                <w:u w:val="single"/>
              </w:rPr>
            </w:pPr>
            <w:r w:rsidRPr="008D0AE9">
              <w:rPr>
                <w:b/>
                <w:color w:val="C00000"/>
                <w:sz w:val="20"/>
                <w:szCs w:val="20"/>
                <w:u w:val="single"/>
              </w:rPr>
              <w:t xml:space="preserve">2 </w:t>
            </w:r>
            <w:r w:rsidR="000D062D">
              <w:rPr>
                <w:b/>
                <w:color w:val="C00000"/>
                <w:sz w:val="20"/>
                <w:szCs w:val="20"/>
                <w:u w:val="single"/>
              </w:rPr>
              <w:t>–</w:t>
            </w:r>
            <w:r w:rsidRPr="008D0AE9">
              <w:rPr>
                <w:b/>
                <w:color w:val="C00000"/>
                <w:sz w:val="20"/>
                <w:szCs w:val="20"/>
                <w:u w:val="single"/>
              </w:rPr>
              <w:t xml:space="preserve"> </w:t>
            </w:r>
            <w:r w:rsidR="000D062D">
              <w:rPr>
                <w:b/>
                <w:color w:val="C00000"/>
                <w:sz w:val="20"/>
                <w:szCs w:val="20"/>
                <w:u w:val="single"/>
              </w:rPr>
              <w:t xml:space="preserve">Foundation </w:t>
            </w:r>
            <w:r w:rsidRPr="008D0AE9">
              <w:rPr>
                <w:b/>
                <w:color w:val="C00000"/>
                <w:sz w:val="20"/>
                <w:szCs w:val="20"/>
                <w:u w:val="single"/>
              </w:rPr>
              <w:t>Geoscience</w:t>
            </w:r>
          </w:p>
          <w:p w14:paraId="4C74765D" w14:textId="77777777" w:rsidR="00892551" w:rsidRDefault="00892551" w:rsidP="00892551">
            <w:pPr>
              <w:pStyle w:val="Level1"/>
              <w:numPr>
                <w:ilvl w:val="0"/>
                <w:numId w:val="0"/>
              </w:numPr>
              <w:tabs>
                <w:tab w:val="left" w:pos="-1200"/>
                <w:tab w:val="left" w:pos="-720"/>
                <w:tab w:val="left" w:pos="0"/>
                <w:tab w:val="left" w:pos="240"/>
                <w:tab w:val="right" w:pos="3000"/>
                <w:tab w:val="left" w:pos="3600"/>
                <w:tab w:val="left" w:pos="4320"/>
                <w:tab w:val="left" w:pos="5040"/>
                <w:tab w:val="left" w:pos="5760"/>
                <w:tab w:val="left" w:pos="6480"/>
                <w:tab w:val="left" w:pos="7200"/>
                <w:tab w:val="left" w:pos="7920"/>
                <w:tab w:val="left" w:pos="8640"/>
                <w:tab w:val="left" w:pos="9360"/>
              </w:tabs>
              <w:spacing w:after="120"/>
              <w:rPr>
                <w:b/>
                <w:color w:val="C00000"/>
                <w:sz w:val="20"/>
                <w:szCs w:val="20"/>
              </w:rPr>
            </w:pPr>
            <w:r w:rsidRPr="000716B0">
              <w:rPr>
                <w:b/>
                <w:color w:val="C00000"/>
                <w:sz w:val="20"/>
                <w:szCs w:val="20"/>
              </w:rPr>
              <w:t>Geology Stream</w:t>
            </w:r>
            <w:r>
              <w:rPr>
                <w:b/>
                <w:color w:val="C00000"/>
                <w:sz w:val="20"/>
                <w:szCs w:val="20"/>
              </w:rPr>
              <w:t xml:space="preserve"> (Only)</w:t>
            </w:r>
          </w:p>
          <w:p w14:paraId="2AEDB9E9" w14:textId="77777777" w:rsidR="00892551" w:rsidRDefault="00892551" w:rsidP="008D0AE9">
            <w:pPr>
              <w:pStyle w:val="Level1"/>
              <w:numPr>
                <w:ilvl w:val="0"/>
                <w:numId w:val="0"/>
              </w:numPr>
              <w:tabs>
                <w:tab w:val="left" w:pos="-1200"/>
                <w:tab w:val="left" w:pos="-720"/>
                <w:tab w:val="left" w:pos="0"/>
                <w:tab w:val="left" w:pos="240"/>
                <w:tab w:val="right" w:pos="3000"/>
                <w:tab w:val="left" w:pos="3600"/>
                <w:tab w:val="left" w:pos="4320"/>
                <w:tab w:val="left" w:pos="5040"/>
                <w:tab w:val="left" w:pos="5760"/>
                <w:tab w:val="left" w:pos="6480"/>
                <w:tab w:val="left" w:pos="7200"/>
                <w:tab w:val="left" w:pos="7920"/>
                <w:tab w:val="left" w:pos="8640"/>
                <w:tab w:val="left" w:pos="9360"/>
              </w:tabs>
              <w:spacing w:after="120"/>
              <w:ind w:left="238" w:hanging="238"/>
              <w:rPr>
                <w:b/>
                <w:color w:val="C00000"/>
                <w:sz w:val="20"/>
                <w:szCs w:val="20"/>
              </w:rPr>
            </w:pPr>
            <w:r w:rsidRPr="000716B0">
              <w:rPr>
                <w:b/>
                <w:color w:val="C00000"/>
                <w:sz w:val="20"/>
                <w:szCs w:val="20"/>
              </w:rPr>
              <w:t xml:space="preserve">Group A </w:t>
            </w:r>
            <w:r w:rsidR="008D0AE9">
              <w:rPr>
                <w:b/>
                <w:color w:val="C00000"/>
                <w:sz w:val="20"/>
                <w:szCs w:val="20"/>
              </w:rPr>
              <w:t>–</w:t>
            </w:r>
            <w:r>
              <w:rPr>
                <w:b/>
                <w:color w:val="C00000"/>
                <w:sz w:val="20"/>
                <w:szCs w:val="20"/>
              </w:rPr>
              <w:t xml:space="preserve"> </w:t>
            </w:r>
            <w:r w:rsidRPr="000716B0">
              <w:rPr>
                <w:b/>
                <w:color w:val="C00000"/>
                <w:sz w:val="20"/>
                <w:szCs w:val="20"/>
              </w:rPr>
              <w:t>Compulsory Geoscience</w:t>
            </w:r>
          </w:p>
          <w:p w14:paraId="7D01D73D" w14:textId="77777777" w:rsidR="00892551" w:rsidRPr="000716B0" w:rsidRDefault="00892551" w:rsidP="00892551">
            <w:pPr>
              <w:pStyle w:val="Level1"/>
              <w:numPr>
                <w:ilvl w:val="0"/>
                <w:numId w:val="0"/>
              </w:numPr>
              <w:tabs>
                <w:tab w:val="left" w:pos="-1200"/>
                <w:tab w:val="left" w:pos="-720"/>
                <w:tab w:val="left" w:pos="0"/>
                <w:tab w:val="left" w:pos="240"/>
                <w:tab w:val="right" w:pos="3000"/>
                <w:tab w:val="left" w:pos="3600"/>
                <w:tab w:val="left" w:pos="4320"/>
                <w:tab w:val="left" w:pos="5040"/>
                <w:tab w:val="left" w:pos="5760"/>
                <w:tab w:val="left" w:pos="6480"/>
                <w:tab w:val="left" w:pos="7200"/>
                <w:tab w:val="left" w:pos="7920"/>
                <w:tab w:val="left" w:pos="8640"/>
                <w:tab w:val="left" w:pos="9360"/>
              </w:tabs>
              <w:spacing w:after="120"/>
              <w:rPr>
                <w:b/>
                <w:color w:val="C00000"/>
                <w:sz w:val="20"/>
                <w:szCs w:val="20"/>
              </w:rPr>
            </w:pPr>
            <w:r w:rsidRPr="000716B0">
              <w:rPr>
                <w:b/>
                <w:color w:val="C00000"/>
                <w:sz w:val="20"/>
                <w:szCs w:val="20"/>
              </w:rPr>
              <w:t xml:space="preserve">Group B </w:t>
            </w:r>
            <w:r w:rsidR="008D0AE9">
              <w:rPr>
                <w:b/>
                <w:color w:val="C00000"/>
                <w:sz w:val="20"/>
                <w:szCs w:val="20"/>
              </w:rPr>
              <w:t>–</w:t>
            </w:r>
            <w:r>
              <w:rPr>
                <w:b/>
                <w:color w:val="C00000"/>
                <w:sz w:val="20"/>
                <w:szCs w:val="20"/>
              </w:rPr>
              <w:t xml:space="preserve"> </w:t>
            </w:r>
            <w:r w:rsidRPr="000716B0">
              <w:rPr>
                <w:b/>
                <w:color w:val="C00000"/>
                <w:sz w:val="20"/>
                <w:szCs w:val="20"/>
              </w:rPr>
              <w:t xml:space="preserve">Additional Geoscience </w:t>
            </w:r>
          </w:p>
          <w:p w14:paraId="4AAB36D2" w14:textId="77777777" w:rsidR="00892551" w:rsidRPr="000716B0" w:rsidRDefault="00892551" w:rsidP="00892551">
            <w:pPr>
              <w:pStyle w:val="Level1"/>
              <w:numPr>
                <w:ilvl w:val="0"/>
                <w:numId w:val="0"/>
              </w:numPr>
              <w:tabs>
                <w:tab w:val="left" w:pos="-1200"/>
                <w:tab w:val="left" w:pos="-720"/>
                <w:tab w:val="left" w:pos="0"/>
                <w:tab w:val="left" w:pos="240"/>
                <w:tab w:val="right" w:pos="3000"/>
                <w:tab w:val="left" w:pos="3600"/>
                <w:tab w:val="left" w:pos="4320"/>
                <w:tab w:val="left" w:pos="5040"/>
                <w:tab w:val="left" w:pos="5760"/>
                <w:tab w:val="left" w:pos="6480"/>
                <w:tab w:val="left" w:pos="7200"/>
                <w:tab w:val="left" w:pos="7920"/>
                <w:tab w:val="left" w:pos="8640"/>
                <w:tab w:val="left" w:pos="9360"/>
              </w:tabs>
              <w:spacing w:after="120"/>
              <w:rPr>
                <w:b/>
                <w:color w:val="C00000"/>
                <w:sz w:val="20"/>
                <w:szCs w:val="20"/>
              </w:rPr>
            </w:pPr>
            <w:r w:rsidRPr="000716B0">
              <w:rPr>
                <w:b/>
                <w:color w:val="C00000"/>
                <w:sz w:val="20"/>
                <w:szCs w:val="20"/>
              </w:rPr>
              <w:t xml:space="preserve">Group C </w:t>
            </w:r>
            <w:r w:rsidR="008D0AE9">
              <w:rPr>
                <w:b/>
                <w:color w:val="C00000"/>
                <w:sz w:val="20"/>
                <w:szCs w:val="20"/>
              </w:rPr>
              <w:t>–</w:t>
            </w:r>
            <w:r>
              <w:rPr>
                <w:b/>
                <w:color w:val="C00000"/>
                <w:sz w:val="20"/>
                <w:szCs w:val="20"/>
              </w:rPr>
              <w:t xml:space="preserve"> </w:t>
            </w:r>
            <w:r w:rsidRPr="000716B0">
              <w:rPr>
                <w:b/>
                <w:color w:val="C00000"/>
                <w:sz w:val="20"/>
                <w:szCs w:val="20"/>
              </w:rPr>
              <w:t>Other Geoscience</w:t>
            </w:r>
          </w:p>
          <w:p w14:paraId="2562F347" w14:textId="77777777" w:rsidR="00892551" w:rsidRPr="000716B0" w:rsidRDefault="00892551" w:rsidP="008D0AE9">
            <w:pPr>
              <w:tabs>
                <w:tab w:val="center" w:pos="15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center"/>
              <w:rPr>
                <w:b/>
                <w:color w:val="C00000"/>
                <w:sz w:val="20"/>
                <w:szCs w:val="20"/>
              </w:rPr>
            </w:pPr>
            <w:r>
              <w:rPr>
                <w:b/>
                <w:bCs/>
                <w:color w:val="C00000"/>
                <w:sz w:val="20"/>
                <w:szCs w:val="20"/>
              </w:rPr>
              <w:t>(</w:t>
            </w:r>
            <w:r w:rsidRPr="000716B0">
              <w:rPr>
                <w:b/>
                <w:bCs/>
                <w:color w:val="C00000"/>
                <w:sz w:val="20"/>
                <w:szCs w:val="20"/>
              </w:rPr>
              <w:t>total of 18 EU’s required</w:t>
            </w:r>
            <w:r>
              <w:rPr>
                <w:b/>
                <w:bCs/>
                <w:color w:val="C00000"/>
                <w:sz w:val="20"/>
                <w:szCs w:val="20"/>
              </w:rPr>
              <w:t>)</w:t>
            </w:r>
          </w:p>
        </w:tc>
        <w:tc>
          <w:tcPr>
            <w:tcW w:w="6120" w:type="dxa"/>
            <w:tcBorders>
              <w:top w:val="single" w:sz="6" w:space="0" w:color="000000"/>
              <w:left w:val="single" w:sz="6" w:space="0" w:color="000000"/>
              <w:bottom w:val="single" w:sz="6" w:space="0" w:color="000000"/>
              <w:right w:val="single" w:sz="6" w:space="0" w:color="000000"/>
            </w:tcBorders>
            <w:shd w:val="pct10" w:color="000000" w:fill="FFFFFF"/>
          </w:tcPr>
          <w:p w14:paraId="601BAE3A" w14:textId="77777777" w:rsidR="00892551" w:rsidRPr="000716B0" w:rsidRDefault="00892551" w:rsidP="00892551">
            <w:pPr>
              <w:spacing w:line="120" w:lineRule="exact"/>
              <w:rPr>
                <w:b/>
                <w:color w:val="C00000"/>
                <w:sz w:val="20"/>
                <w:szCs w:val="20"/>
              </w:rPr>
            </w:pPr>
          </w:p>
          <w:p w14:paraId="20F7D332" w14:textId="77777777" w:rsidR="00892551" w:rsidRPr="000716B0" w:rsidRDefault="00892551" w:rsidP="00892551">
            <w:pPr>
              <w:tabs>
                <w:tab w:val="left" w:pos="-1200"/>
                <w:tab w:val="left" w:pos="-720"/>
                <w:tab w:val="left" w:pos="0"/>
                <w:tab w:val="left" w:pos="240"/>
                <w:tab w:val="left" w:pos="510"/>
                <w:tab w:val="right" w:pos="5880"/>
                <w:tab w:val="left" w:pos="6480"/>
                <w:tab w:val="left" w:pos="7200"/>
                <w:tab w:val="left" w:pos="7920"/>
                <w:tab w:val="left" w:pos="8640"/>
                <w:tab w:val="left" w:pos="9360"/>
              </w:tabs>
              <w:spacing w:after="58"/>
              <w:rPr>
                <w:b/>
                <w:color w:val="C00000"/>
                <w:sz w:val="20"/>
                <w:szCs w:val="20"/>
              </w:rPr>
            </w:pPr>
          </w:p>
        </w:tc>
      </w:tr>
      <w:tr w:rsidR="0013749F" w:rsidRPr="00CF2D6F" w14:paraId="7BC64A28" w14:textId="77777777">
        <w:trPr>
          <w:jc w:val="center"/>
        </w:trPr>
        <w:tc>
          <w:tcPr>
            <w:tcW w:w="3240" w:type="dxa"/>
            <w:tcBorders>
              <w:top w:val="single" w:sz="6" w:space="0" w:color="000000"/>
              <w:left w:val="single" w:sz="6" w:space="0" w:color="000000"/>
              <w:bottom w:val="single" w:sz="6" w:space="0" w:color="000000"/>
              <w:right w:val="single" w:sz="6" w:space="0" w:color="000000"/>
            </w:tcBorders>
          </w:tcPr>
          <w:p w14:paraId="37BAF623" w14:textId="77777777" w:rsidR="00892551" w:rsidRPr="00CF2D6F" w:rsidRDefault="00892551" w:rsidP="00892551">
            <w:pPr>
              <w:spacing w:line="120" w:lineRule="exact"/>
              <w:rPr>
                <w:sz w:val="20"/>
                <w:szCs w:val="20"/>
              </w:rPr>
            </w:pPr>
          </w:p>
          <w:p w14:paraId="1A8179A1" w14:textId="77777777" w:rsidR="0013749F" w:rsidRPr="00114015" w:rsidRDefault="00090E26"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b/>
                <w:color w:val="C00000"/>
                <w:sz w:val="20"/>
                <w:szCs w:val="20"/>
              </w:rPr>
            </w:pPr>
            <w:r>
              <w:rPr>
                <w:b/>
                <w:color w:val="C00000"/>
                <w:sz w:val="20"/>
                <w:szCs w:val="20"/>
              </w:rPr>
              <w:t xml:space="preserve">Group </w:t>
            </w:r>
            <w:r w:rsidR="0013749F" w:rsidRPr="00114015">
              <w:rPr>
                <w:b/>
                <w:color w:val="C00000"/>
                <w:sz w:val="20"/>
                <w:szCs w:val="20"/>
              </w:rPr>
              <w:t>2A.</w:t>
            </w:r>
          </w:p>
          <w:p w14:paraId="7423D1F4" w14:textId="77777777" w:rsidR="00892551" w:rsidRDefault="00892551"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p>
          <w:p w14:paraId="1D3A6DE3" w14:textId="77777777" w:rsidR="0013749F" w:rsidRDefault="00892551" w:rsidP="00892551">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outlineLvl w:val="1"/>
              <w:rPr>
                <w:sz w:val="20"/>
                <w:szCs w:val="20"/>
              </w:rPr>
            </w:pPr>
            <w:r>
              <w:rPr>
                <w:sz w:val="20"/>
                <w:szCs w:val="20"/>
              </w:rPr>
              <w:t>Field T</w:t>
            </w:r>
            <w:r w:rsidR="0013749F" w:rsidRPr="00CF2D6F">
              <w:rPr>
                <w:sz w:val="20"/>
                <w:szCs w:val="20"/>
              </w:rPr>
              <w:t>echniques</w:t>
            </w:r>
          </w:p>
          <w:p w14:paraId="659654D6" w14:textId="77777777" w:rsidR="00892551" w:rsidRDefault="00892551" w:rsidP="00892551">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outlineLvl w:val="1"/>
              <w:rPr>
                <w:sz w:val="20"/>
                <w:szCs w:val="20"/>
              </w:rPr>
            </w:pPr>
          </w:p>
          <w:p w14:paraId="5341787F" w14:textId="77777777" w:rsidR="0013749F" w:rsidRPr="00CF2D6F" w:rsidRDefault="0013749F" w:rsidP="00892551">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outlineLvl w:val="1"/>
              <w:rPr>
                <w:sz w:val="20"/>
                <w:szCs w:val="20"/>
              </w:rPr>
            </w:pPr>
            <w:r w:rsidRPr="00CF2D6F">
              <w:rPr>
                <w:sz w:val="20"/>
                <w:szCs w:val="20"/>
              </w:rPr>
              <w:t>Mineralogy and Petrology</w:t>
            </w:r>
          </w:p>
          <w:p w14:paraId="11B8896A" w14:textId="77777777" w:rsidR="00892551" w:rsidRDefault="00892551" w:rsidP="00892551">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outlineLvl w:val="1"/>
              <w:rPr>
                <w:sz w:val="20"/>
                <w:szCs w:val="20"/>
              </w:rPr>
            </w:pPr>
          </w:p>
          <w:p w14:paraId="6F7C62D9" w14:textId="77777777" w:rsidR="0013749F" w:rsidRPr="00CF2D6F" w:rsidRDefault="0013749F" w:rsidP="00892551">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outlineLvl w:val="1"/>
              <w:rPr>
                <w:sz w:val="20"/>
                <w:szCs w:val="20"/>
              </w:rPr>
            </w:pPr>
            <w:r w:rsidRPr="00CF2D6F">
              <w:rPr>
                <w:sz w:val="20"/>
                <w:szCs w:val="20"/>
              </w:rPr>
              <w:t>Sedimentation and</w:t>
            </w:r>
            <w:r w:rsidR="00892551">
              <w:rPr>
                <w:sz w:val="20"/>
                <w:szCs w:val="20"/>
              </w:rPr>
              <w:t xml:space="preserve"> </w:t>
            </w:r>
            <w:r w:rsidRPr="00CF2D6F">
              <w:rPr>
                <w:sz w:val="20"/>
                <w:szCs w:val="20"/>
              </w:rPr>
              <w:t>Stratigraphy</w:t>
            </w:r>
          </w:p>
          <w:p w14:paraId="11E919A5" w14:textId="77777777" w:rsidR="00892551" w:rsidRDefault="00892551" w:rsidP="00892551">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outlineLvl w:val="1"/>
              <w:rPr>
                <w:sz w:val="20"/>
                <w:szCs w:val="20"/>
              </w:rPr>
            </w:pPr>
          </w:p>
          <w:p w14:paraId="36897754" w14:textId="77777777" w:rsidR="0013749F" w:rsidRPr="00CF2D6F" w:rsidRDefault="0013749F" w:rsidP="00892551">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outlineLvl w:val="1"/>
              <w:rPr>
                <w:sz w:val="20"/>
                <w:szCs w:val="20"/>
              </w:rPr>
            </w:pPr>
            <w:r w:rsidRPr="00CF2D6F">
              <w:rPr>
                <w:sz w:val="20"/>
                <w:szCs w:val="20"/>
              </w:rPr>
              <w:t>Structural Geology</w:t>
            </w:r>
          </w:p>
          <w:p w14:paraId="52B3A7AF"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p>
        </w:tc>
        <w:tc>
          <w:tcPr>
            <w:tcW w:w="6120" w:type="dxa"/>
            <w:tcBorders>
              <w:top w:val="single" w:sz="6" w:space="0" w:color="000000"/>
              <w:left w:val="single" w:sz="6" w:space="0" w:color="000000"/>
              <w:bottom w:val="single" w:sz="6" w:space="0" w:color="000000"/>
              <w:right w:val="single" w:sz="6" w:space="0" w:color="000000"/>
            </w:tcBorders>
          </w:tcPr>
          <w:p w14:paraId="5134BA11" w14:textId="77777777" w:rsidR="00892551" w:rsidRPr="00CF2D6F" w:rsidRDefault="00892551" w:rsidP="00892551">
            <w:pPr>
              <w:spacing w:line="120" w:lineRule="exact"/>
              <w:rPr>
                <w:sz w:val="20"/>
                <w:szCs w:val="20"/>
              </w:rPr>
            </w:pPr>
          </w:p>
          <w:p w14:paraId="6ED301AE" w14:textId="77777777" w:rsidR="0013749F" w:rsidRPr="000572A2" w:rsidRDefault="0013749F" w:rsidP="007528F6">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b/>
                <w:color w:val="C00000"/>
                <w:sz w:val="20"/>
                <w:szCs w:val="20"/>
              </w:rPr>
            </w:pPr>
            <w:r w:rsidRPr="000572A2">
              <w:rPr>
                <w:b/>
                <w:color w:val="C00000"/>
                <w:sz w:val="20"/>
                <w:szCs w:val="20"/>
              </w:rPr>
              <w:t xml:space="preserve">Total of 4 EU’s </w:t>
            </w:r>
            <w:r w:rsidR="002366A4" w:rsidRPr="000572A2">
              <w:rPr>
                <w:b/>
                <w:color w:val="C00000"/>
                <w:sz w:val="20"/>
                <w:szCs w:val="20"/>
              </w:rPr>
              <w:t xml:space="preserve">are required </w:t>
            </w:r>
            <w:r w:rsidRPr="000572A2">
              <w:rPr>
                <w:b/>
                <w:color w:val="C00000"/>
                <w:sz w:val="20"/>
                <w:szCs w:val="20"/>
              </w:rPr>
              <w:t xml:space="preserve">- 1 EU in each </w:t>
            </w:r>
            <w:r w:rsidR="008D0AE9" w:rsidRPr="000572A2">
              <w:rPr>
                <w:b/>
                <w:color w:val="C00000"/>
                <w:sz w:val="20"/>
                <w:szCs w:val="20"/>
              </w:rPr>
              <w:t>subject</w:t>
            </w:r>
          </w:p>
          <w:p w14:paraId="2FF45271" w14:textId="77777777" w:rsidR="0013749F" w:rsidRPr="00CF2D6F" w:rsidRDefault="0013749F" w:rsidP="00892551">
            <w:pPr>
              <w:tabs>
                <w:tab w:val="right" w:leader="dot" w:pos="5880"/>
                <w:tab w:val="left" w:pos="6480"/>
                <w:tab w:val="left" w:pos="7200"/>
                <w:tab w:val="left" w:pos="7920"/>
                <w:tab w:val="left" w:pos="8640"/>
                <w:tab w:val="left" w:pos="9360"/>
              </w:tabs>
              <w:spacing w:line="288" w:lineRule="auto"/>
              <w:rPr>
                <w:sz w:val="20"/>
                <w:szCs w:val="20"/>
              </w:rPr>
            </w:pPr>
          </w:p>
          <w:p w14:paraId="4B0B97FC" w14:textId="77777777" w:rsidR="0013749F" w:rsidRDefault="0013749F" w:rsidP="00892551">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1</w:t>
            </w:r>
            <w:r w:rsidRPr="00CF2D6F">
              <w:rPr>
                <w:sz w:val="20"/>
                <w:szCs w:val="20"/>
              </w:rPr>
              <w:tab/>
            </w:r>
          </w:p>
          <w:p w14:paraId="16D27DB5" w14:textId="77777777" w:rsidR="0013749F" w:rsidRPr="00CF2D6F" w:rsidRDefault="0013749F" w:rsidP="00892551">
            <w:pPr>
              <w:tabs>
                <w:tab w:val="right" w:leader="dot" w:pos="5880"/>
                <w:tab w:val="left" w:pos="6480"/>
                <w:tab w:val="left" w:pos="7200"/>
                <w:tab w:val="left" w:pos="7920"/>
                <w:tab w:val="left" w:pos="8640"/>
                <w:tab w:val="left" w:pos="9360"/>
              </w:tabs>
              <w:spacing w:line="288" w:lineRule="auto"/>
              <w:rPr>
                <w:sz w:val="20"/>
                <w:szCs w:val="20"/>
              </w:rPr>
            </w:pPr>
          </w:p>
          <w:p w14:paraId="242D5675" w14:textId="77777777" w:rsidR="0013749F" w:rsidRPr="00CF2D6F" w:rsidRDefault="0013749F" w:rsidP="00892551">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2</w:t>
            </w:r>
            <w:r w:rsidRPr="00CF2D6F">
              <w:rPr>
                <w:sz w:val="20"/>
                <w:szCs w:val="20"/>
              </w:rPr>
              <w:tab/>
            </w:r>
          </w:p>
          <w:p w14:paraId="7A5A87D7" w14:textId="77777777" w:rsidR="0013749F" w:rsidRPr="00CF2D6F" w:rsidRDefault="0013749F" w:rsidP="00892551">
            <w:pPr>
              <w:tabs>
                <w:tab w:val="right" w:leader="dot" w:pos="5880"/>
                <w:tab w:val="left" w:pos="6480"/>
                <w:tab w:val="left" w:pos="7200"/>
                <w:tab w:val="left" w:pos="7920"/>
                <w:tab w:val="left" w:pos="8640"/>
                <w:tab w:val="left" w:pos="9360"/>
              </w:tabs>
              <w:spacing w:line="288" w:lineRule="auto"/>
              <w:rPr>
                <w:sz w:val="20"/>
                <w:szCs w:val="20"/>
              </w:rPr>
            </w:pPr>
          </w:p>
          <w:p w14:paraId="7E1A2BED" w14:textId="77777777" w:rsidR="0013749F" w:rsidRPr="00CF2D6F" w:rsidRDefault="0013749F" w:rsidP="00892551">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3</w:t>
            </w:r>
            <w:r w:rsidRPr="00CF2D6F">
              <w:rPr>
                <w:sz w:val="20"/>
                <w:szCs w:val="20"/>
              </w:rPr>
              <w:tab/>
            </w:r>
          </w:p>
          <w:p w14:paraId="4D1427CC" w14:textId="77777777" w:rsidR="0013749F" w:rsidRPr="00CF2D6F" w:rsidRDefault="0013749F" w:rsidP="00892551">
            <w:pPr>
              <w:tabs>
                <w:tab w:val="right" w:leader="dot" w:pos="5880"/>
                <w:tab w:val="left" w:pos="6480"/>
                <w:tab w:val="left" w:pos="7200"/>
                <w:tab w:val="left" w:pos="7920"/>
                <w:tab w:val="left" w:pos="8640"/>
                <w:tab w:val="left" w:pos="9360"/>
              </w:tabs>
              <w:spacing w:line="288" w:lineRule="auto"/>
              <w:rPr>
                <w:sz w:val="20"/>
                <w:szCs w:val="20"/>
              </w:rPr>
            </w:pPr>
          </w:p>
          <w:p w14:paraId="19478AF6" w14:textId="77777777" w:rsidR="0013749F" w:rsidRPr="00CF2D6F" w:rsidRDefault="0013749F" w:rsidP="00892551">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4</w:t>
            </w:r>
            <w:r w:rsidRPr="00CF2D6F">
              <w:rPr>
                <w:sz w:val="20"/>
                <w:szCs w:val="20"/>
              </w:rPr>
              <w:tab/>
            </w:r>
          </w:p>
          <w:p w14:paraId="68AACEA4" w14:textId="77777777" w:rsidR="0013749F" w:rsidRPr="00CF2D6F" w:rsidRDefault="0013749F" w:rsidP="007528F6">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sz w:val="20"/>
                <w:szCs w:val="20"/>
              </w:rPr>
            </w:pPr>
          </w:p>
        </w:tc>
      </w:tr>
      <w:tr w:rsidR="0013749F" w:rsidRPr="00CF2D6F" w14:paraId="60133F29" w14:textId="77777777">
        <w:trPr>
          <w:jc w:val="center"/>
        </w:trPr>
        <w:tc>
          <w:tcPr>
            <w:tcW w:w="3240" w:type="dxa"/>
            <w:tcBorders>
              <w:top w:val="single" w:sz="6" w:space="0" w:color="000000"/>
              <w:left w:val="single" w:sz="6" w:space="0" w:color="000000"/>
              <w:bottom w:val="single" w:sz="6" w:space="0" w:color="000000"/>
              <w:right w:val="single" w:sz="6" w:space="0" w:color="000000"/>
            </w:tcBorders>
          </w:tcPr>
          <w:p w14:paraId="0117E5E8" w14:textId="77777777" w:rsidR="0013749F" w:rsidRPr="00CF2D6F" w:rsidRDefault="0013749F" w:rsidP="00D412B9">
            <w:pPr>
              <w:rPr>
                <w:sz w:val="20"/>
                <w:szCs w:val="20"/>
              </w:rPr>
            </w:pPr>
          </w:p>
          <w:p w14:paraId="0CDBB50C" w14:textId="77777777" w:rsidR="0013749F" w:rsidRPr="00114015" w:rsidRDefault="00090E26"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C00000"/>
                <w:sz w:val="20"/>
                <w:szCs w:val="20"/>
              </w:rPr>
            </w:pPr>
            <w:r>
              <w:rPr>
                <w:b/>
                <w:color w:val="C00000"/>
                <w:sz w:val="20"/>
                <w:szCs w:val="20"/>
              </w:rPr>
              <w:t xml:space="preserve">Group </w:t>
            </w:r>
            <w:r w:rsidR="0013749F" w:rsidRPr="00114015">
              <w:rPr>
                <w:b/>
                <w:color w:val="C00000"/>
                <w:sz w:val="20"/>
                <w:szCs w:val="20"/>
              </w:rPr>
              <w:t>2B.</w:t>
            </w:r>
          </w:p>
          <w:p w14:paraId="63BD56F0" w14:textId="77777777" w:rsidR="008823B4" w:rsidRDefault="008823B4" w:rsidP="008823B4">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sz w:val="20"/>
                <w:szCs w:val="20"/>
              </w:rPr>
            </w:pPr>
          </w:p>
          <w:p w14:paraId="71BD28C3" w14:textId="77777777" w:rsidR="0013749F" w:rsidRPr="00CF2D6F" w:rsidRDefault="0013749F" w:rsidP="008823B4">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sz w:val="20"/>
                <w:szCs w:val="20"/>
              </w:rPr>
            </w:pPr>
            <w:r w:rsidRPr="00CF2D6F">
              <w:rPr>
                <w:sz w:val="20"/>
                <w:szCs w:val="20"/>
              </w:rPr>
              <w:t>Geochemistry</w:t>
            </w:r>
          </w:p>
          <w:p w14:paraId="00D1B4D5" w14:textId="77777777" w:rsidR="0013749F" w:rsidRPr="00CF2D6F" w:rsidRDefault="0013749F" w:rsidP="008823B4">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sz w:val="20"/>
                <w:szCs w:val="20"/>
              </w:rPr>
            </w:pPr>
            <w:r w:rsidRPr="00CF2D6F">
              <w:rPr>
                <w:sz w:val="20"/>
                <w:szCs w:val="20"/>
              </w:rPr>
              <w:t>Geophysics</w:t>
            </w:r>
          </w:p>
          <w:p w14:paraId="081309C0" w14:textId="77777777" w:rsidR="0013749F" w:rsidRPr="00CF2D6F" w:rsidRDefault="0013749F" w:rsidP="008823B4">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sz w:val="20"/>
                <w:szCs w:val="20"/>
              </w:rPr>
            </w:pPr>
          </w:p>
          <w:p w14:paraId="5D69D155" w14:textId="77777777" w:rsidR="008823B4" w:rsidRDefault="0013749F" w:rsidP="008823B4">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sz w:val="20"/>
                <w:szCs w:val="20"/>
              </w:rPr>
            </w:pPr>
            <w:r w:rsidRPr="00CF2D6F">
              <w:rPr>
                <w:sz w:val="20"/>
                <w:szCs w:val="20"/>
              </w:rPr>
              <w:t xml:space="preserve">Igneous </w:t>
            </w:r>
            <w:r w:rsidR="008823B4">
              <w:rPr>
                <w:sz w:val="20"/>
                <w:szCs w:val="20"/>
              </w:rPr>
              <w:t>Petrology</w:t>
            </w:r>
          </w:p>
          <w:p w14:paraId="3F909344" w14:textId="77777777" w:rsidR="008823B4" w:rsidRDefault="0013749F" w:rsidP="008823B4">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sz w:val="20"/>
                <w:szCs w:val="20"/>
              </w:rPr>
            </w:pPr>
            <w:r w:rsidRPr="00CF2D6F">
              <w:rPr>
                <w:sz w:val="20"/>
                <w:szCs w:val="20"/>
              </w:rPr>
              <w:t xml:space="preserve">Metamorphic </w:t>
            </w:r>
            <w:r w:rsidR="008823B4">
              <w:rPr>
                <w:sz w:val="20"/>
                <w:szCs w:val="20"/>
              </w:rPr>
              <w:t>Petrology</w:t>
            </w:r>
          </w:p>
          <w:p w14:paraId="286E70B8" w14:textId="77777777" w:rsidR="0013749F" w:rsidRPr="00CF2D6F" w:rsidRDefault="0013749F" w:rsidP="008823B4">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sz w:val="20"/>
                <w:szCs w:val="20"/>
              </w:rPr>
            </w:pPr>
            <w:r w:rsidRPr="00CF2D6F">
              <w:rPr>
                <w:sz w:val="20"/>
                <w:szCs w:val="20"/>
              </w:rPr>
              <w:t>Sedimentary Petrology</w:t>
            </w:r>
          </w:p>
          <w:p w14:paraId="2FE71498" w14:textId="77777777" w:rsidR="0013749F" w:rsidRPr="00CF2D6F" w:rsidRDefault="0013749F" w:rsidP="008823B4">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sz w:val="20"/>
                <w:szCs w:val="20"/>
              </w:rPr>
            </w:pPr>
          </w:p>
          <w:p w14:paraId="4F0DC536" w14:textId="77777777" w:rsidR="0013749F" w:rsidRPr="00CF2D6F" w:rsidRDefault="0013749F" w:rsidP="008823B4">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sz w:val="20"/>
                <w:szCs w:val="20"/>
              </w:rPr>
            </w:pPr>
            <w:r w:rsidRPr="00CF2D6F">
              <w:rPr>
                <w:sz w:val="20"/>
                <w:szCs w:val="20"/>
              </w:rPr>
              <w:t>Sedimentology</w:t>
            </w:r>
          </w:p>
          <w:p w14:paraId="5E539915" w14:textId="77777777" w:rsidR="0013749F" w:rsidRPr="00CF2D6F" w:rsidRDefault="0013749F" w:rsidP="008823B4">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sz w:val="20"/>
                <w:szCs w:val="20"/>
              </w:rPr>
            </w:pPr>
            <w:r w:rsidRPr="00CF2D6F">
              <w:rPr>
                <w:sz w:val="20"/>
                <w:szCs w:val="20"/>
              </w:rPr>
              <w:t>Glacial Geology or Geomorphology</w:t>
            </w:r>
          </w:p>
          <w:p w14:paraId="4824AD1F" w14:textId="77777777" w:rsidR="0013749F" w:rsidRPr="00CF2D6F" w:rsidRDefault="0013749F" w:rsidP="008823B4">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sz w:val="20"/>
                <w:szCs w:val="20"/>
              </w:rPr>
            </w:pPr>
            <w:r w:rsidRPr="00CF2D6F">
              <w:rPr>
                <w:sz w:val="20"/>
                <w:szCs w:val="20"/>
              </w:rPr>
              <w:t>Remote Sensing</w:t>
            </w:r>
          </w:p>
          <w:p w14:paraId="421246B8" w14:textId="77777777" w:rsidR="0013749F" w:rsidRPr="00CF2D6F" w:rsidRDefault="0013749F" w:rsidP="00D412B9">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c>
        <w:tc>
          <w:tcPr>
            <w:tcW w:w="6120" w:type="dxa"/>
            <w:tcBorders>
              <w:top w:val="single" w:sz="6" w:space="0" w:color="000000"/>
              <w:left w:val="single" w:sz="6" w:space="0" w:color="000000"/>
              <w:bottom w:val="single" w:sz="6" w:space="0" w:color="000000"/>
              <w:right w:val="single" w:sz="6" w:space="0" w:color="000000"/>
            </w:tcBorders>
          </w:tcPr>
          <w:p w14:paraId="522FCD1F" w14:textId="77777777" w:rsidR="0013749F" w:rsidRPr="00CF2D6F" w:rsidRDefault="0013749F" w:rsidP="007528F6">
            <w:pPr>
              <w:spacing w:line="288" w:lineRule="auto"/>
              <w:rPr>
                <w:sz w:val="20"/>
                <w:szCs w:val="20"/>
              </w:rPr>
            </w:pPr>
          </w:p>
          <w:p w14:paraId="0EDCF4A8" w14:textId="77777777" w:rsidR="0013749F" w:rsidRPr="000572A2" w:rsidRDefault="0013749F" w:rsidP="00474C7B">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C00000"/>
                <w:sz w:val="20"/>
                <w:szCs w:val="20"/>
              </w:rPr>
            </w:pPr>
            <w:r w:rsidRPr="000572A2">
              <w:rPr>
                <w:b/>
                <w:color w:val="C00000"/>
                <w:sz w:val="20"/>
                <w:szCs w:val="20"/>
              </w:rPr>
              <w:t xml:space="preserve">Total of 5 EU’s </w:t>
            </w:r>
            <w:r w:rsidR="002366A4" w:rsidRPr="000572A2">
              <w:rPr>
                <w:b/>
                <w:color w:val="C00000"/>
                <w:sz w:val="20"/>
                <w:szCs w:val="20"/>
              </w:rPr>
              <w:t>are required -</w:t>
            </w:r>
            <w:r w:rsidRPr="000572A2">
              <w:rPr>
                <w:b/>
                <w:color w:val="C00000"/>
                <w:sz w:val="20"/>
                <w:szCs w:val="20"/>
              </w:rPr>
              <w:t xml:space="preserve"> minimum of 1 &amp; at most 2 from each sub-group, but no more that 1 in each subject</w:t>
            </w:r>
          </w:p>
          <w:p w14:paraId="4DA29511"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713D8451"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1</w:t>
            </w:r>
            <w:r w:rsidRPr="00CF2D6F">
              <w:rPr>
                <w:sz w:val="20"/>
                <w:szCs w:val="20"/>
              </w:rPr>
              <w:tab/>
            </w:r>
          </w:p>
          <w:p w14:paraId="6009FAC7"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79E69F19"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2</w:t>
            </w:r>
            <w:r w:rsidRPr="00CF2D6F">
              <w:rPr>
                <w:sz w:val="20"/>
                <w:szCs w:val="20"/>
              </w:rPr>
              <w:tab/>
            </w:r>
          </w:p>
          <w:p w14:paraId="1F72771F"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0550AF9D"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3</w:t>
            </w:r>
            <w:r w:rsidRPr="00CF2D6F">
              <w:rPr>
                <w:sz w:val="20"/>
                <w:szCs w:val="20"/>
              </w:rPr>
              <w:tab/>
            </w:r>
          </w:p>
          <w:p w14:paraId="036DDB3A" w14:textId="77777777" w:rsidR="008823B4" w:rsidRPr="00CF2D6F" w:rsidRDefault="008823B4" w:rsidP="007528F6">
            <w:pPr>
              <w:tabs>
                <w:tab w:val="right" w:leader="dot" w:pos="5880"/>
                <w:tab w:val="left" w:pos="6480"/>
                <w:tab w:val="left" w:pos="7200"/>
                <w:tab w:val="left" w:pos="7920"/>
                <w:tab w:val="left" w:pos="8640"/>
                <w:tab w:val="left" w:pos="9360"/>
              </w:tabs>
              <w:spacing w:line="288" w:lineRule="auto"/>
              <w:rPr>
                <w:sz w:val="20"/>
                <w:szCs w:val="20"/>
              </w:rPr>
            </w:pPr>
          </w:p>
          <w:p w14:paraId="287FF499"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4</w:t>
            </w:r>
            <w:r w:rsidRPr="00CF2D6F">
              <w:rPr>
                <w:sz w:val="20"/>
                <w:szCs w:val="20"/>
              </w:rPr>
              <w:tab/>
            </w:r>
          </w:p>
          <w:p w14:paraId="4FD751B8"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1266EC45"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5</w:t>
            </w:r>
            <w:r w:rsidRPr="00CF2D6F">
              <w:rPr>
                <w:sz w:val="20"/>
                <w:szCs w:val="20"/>
              </w:rPr>
              <w:tab/>
            </w:r>
          </w:p>
          <w:p w14:paraId="1182C02D"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tc>
      </w:tr>
    </w:tbl>
    <w:p w14:paraId="5D6AE64D" w14:textId="77777777" w:rsidR="0013749F" w:rsidRDefault="0013749F">
      <w:r>
        <w:br w:type="page"/>
      </w:r>
    </w:p>
    <w:tbl>
      <w:tblPr>
        <w:tblW w:w="0" w:type="auto"/>
        <w:jc w:val="center"/>
        <w:tblLayout w:type="fixed"/>
        <w:tblCellMar>
          <w:left w:w="120" w:type="dxa"/>
          <w:right w:w="120" w:type="dxa"/>
        </w:tblCellMar>
        <w:tblLook w:val="0000" w:firstRow="0" w:lastRow="0" w:firstColumn="0" w:lastColumn="0" w:noHBand="0" w:noVBand="0"/>
      </w:tblPr>
      <w:tblGrid>
        <w:gridCol w:w="3240"/>
        <w:gridCol w:w="6120"/>
      </w:tblGrid>
      <w:tr w:rsidR="0013749F" w:rsidRPr="00CF2D6F" w14:paraId="6D81EEED" w14:textId="77777777">
        <w:trPr>
          <w:jc w:val="center"/>
        </w:trPr>
        <w:tc>
          <w:tcPr>
            <w:tcW w:w="3240" w:type="dxa"/>
            <w:tcBorders>
              <w:top w:val="single" w:sz="6" w:space="0" w:color="000000"/>
              <w:left w:val="single" w:sz="6" w:space="0" w:color="000000"/>
              <w:bottom w:val="single" w:sz="6" w:space="0" w:color="000000"/>
              <w:right w:val="single" w:sz="6" w:space="0" w:color="000000"/>
            </w:tcBorders>
          </w:tcPr>
          <w:p w14:paraId="69121314" w14:textId="77777777" w:rsidR="0013749F" w:rsidRPr="00CF2D6F" w:rsidRDefault="0013749F" w:rsidP="00D412B9">
            <w:pPr>
              <w:rPr>
                <w:sz w:val="20"/>
                <w:szCs w:val="20"/>
              </w:rPr>
            </w:pPr>
          </w:p>
          <w:p w14:paraId="7572D0D0" w14:textId="77777777" w:rsidR="0013749F" w:rsidRPr="00114015" w:rsidRDefault="00090E26"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b/>
                <w:color w:val="C00000"/>
                <w:sz w:val="20"/>
                <w:szCs w:val="20"/>
              </w:rPr>
            </w:pPr>
            <w:r>
              <w:rPr>
                <w:b/>
                <w:color w:val="C00000"/>
                <w:sz w:val="20"/>
                <w:szCs w:val="20"/>
              </w:rPr>
              <w:t xml:space="preserve">Group </w:t>
            </w:r>
            <w:r w:rsidR="0013749F" w:rsidRPr="00114015">
              <w:rPr>
                <w:b/>
                <w:color w:val="C00000"/>
                <w:sz w:val="20"/>
                <w:szCs w:val="20"/>
              </w:rPr>
              <w:t>2C.</w:t>
            </w:r>
          </w:p>
          <w:p w14:paraId="50C1A0A4" w14:textId="77777777" w:rsidR="0013749F" w:rsidRPr="00CF2D6F" w:rsidRDefault="0013749F" w:rsidP="00C46B0F">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r>
              <w:rPr>
                <w:sz w:val="20"/>
                <w:szCs w:val="20"/>
              </w:rPr>
              <w:t xml:space="preserve">Other Geoscience / Science </w:t>
            </w:r>
            <w:r w:rsidRPr="00CF2D6F">
              <w:rPr>
                <w:sz w:val="20"/>
                <w:szCs w:val="20"/>
              </w:rPr>
              <w:t>(</w:t>
            </w:r>
            <w:r>
              <w:rPr>
                <w:sz w:val="20"/>
                <w:szCs w:val="20"/>
              </w:rPr>
              <w:t xml:space="preserve">see </w:t>
            </w:r>
            <w:r w:rsidR="00C46B0F">
              <w:rPr>
                <w:sz w:val="20"/>
                <w:szCs w:val="20"/>
              </w:rPr>
              <w:t xml:space="preserve">the GKE </w:t>
            </w:r>
            <w:r>
              <w:rPr>
                <w:sz w:val="20"/>
                <w:szCs w:val="20"/>
              </w:rPr>
              <w:t xml:space="preserve">document for a </w:t>
            </w:r>
            <w:r w:rsidRPr="00CF2D6F">
              <w:rPr>
                <w:sz w:val="20"/>
                <w:szCs w:val="20"/>
              </w:rPr>
              <w:t>suggested list); minimum total of 9 EU</w:t>
            </w:r>
            <w:r>
              <w:rPr>
                <w:sz w:val="20"/>
                <w:szCs w:val="20"/>
              </w:rPr>
              <w:t>’</w:t>
            </w:r>
            <w:r w:rsidRPr="00CF2D6F">
              <w:rPr>
                <w:sz w:val="20"/>
                <w:szCs w:val="20"/>
              </w:rPr>
              <w:t>s; note: extra EU’s from A &amp; B can be used in C</w:t>
            </w:r>
            <w:r>
              <w:rPr>
                <w:sz w:val="20"/>
                <w:szCs w:val="20"/>
              </w:rPr>
              <w:t>; must be at a second level or higher acceptable for science credit toward a degree and relevant to geoscience</w:t>
            </w:r>
            <w:r w:rsidRPr="00CF2D6F">
              <w:rPr>
                <w:sz w:val="20"/>
                <w:szCs w:val="20"/>
              </w:rPr>
              <w:t>.</w:t>
            </w:r>
          </w:p>
        </w:tc>
        <w:tc>
          <w:tcPr>
            <w:tcW w:w="6120" w:type="dxa"/>
            <w:tcBorders>
              <w:top w:val="single" w:sz="6" w:space="0" w:color="000000"/>
              <w:left w:val="single" w:sz="6" w:space="0" w:color="000000"/>
              <w:bottom w:val="single" w:sz="6" w:space="0" w:color="000000"/>
              <w:right w:val="single" w:sz="6" w:space="0" w:color="000000"/>
            </w:tcBorders>
          </w:tcPr>
          <w:p w14:paraId="2F3C8EC4" w14:textId="77777777" w:rsidR="0013749F" w:rsidRDefault="0013749F" w:rsidP="007528F6">
            <w:pPr>
              <w:spacing w:line="288" w:lineRule="auto"/>
              <w:rPr>
                <w:sz w:val="20"/>
                <w:szCs w:val="20"/>
              </w:rPr>
            </w:pPr>
          </w:p>
          <w:p w14:paraId="413DD137" w14:textId="77777777" w:rsidR="0013749F" w:rsidRPr="000572A2" w:rsidRDefault="0013749F" w:rsidP="00474C7B">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C00000"/>
                <w:sz w:val="20"/>
                <w:szCs w:val="20"/>
              </w:rPr>
            </w:pPr>
            <w:r w:rsidRPr="000572A2">
              <w:rPr>
                <w:b/>
                <w:color w:val="C00000"/>
                <w:sz w:val="20"/>
                <w:szCs w:val="20"/>
              </w:rPr>
              <w:t xml:space="preserve">Minimum total of 9 EU’s </w:t>
            </w:r>
            <w:r w:rsidR="000572A2" w:rsidRPr="000572A2">
              <w:rPr>
                <w:b/>
                <w:color w:val="C00000"/>
                <w:sz w:val="20"/>
                <w:szCs w:val="20"/>
              </w:rPr>
              <w:t xml:space="preserve">are required </w:t>
            </w:r>
            <w:r w:rsidRPr="000572A2">
              <w:rPr>
                <w:b/>
                <w:color w:val="C00000"/>
                <w:sz w:val="20"/>
                <w:szCs w:val="20"/>
              </w:rPr>
              <w:t xml:space="preserve">– no </w:t>
            </w:r>
            <w:r w:rsidR="000572A2" w:rsidRPr="000572A2">
              <w:rPr>
                <w:b/>
                <w:color w:val="C00000"/>
                <w:sz w:val="20"/>
                <w:szCs w:val="20"/>
              </w:rPr>
              <w:t>1</w:t>
            </w:r>
            <w:r w:rsidRPr="000572A2">
              <w:rPr>
                <w:b/>
                <w:color w:val="C00000"/>
                <w:sz w:val="20"/>
                <w:szCs w:val="20"/>
              </w:rPr>
              <w:t xml:space="preserve"> EU course can be used to cover more than one requirement</w:t>
            </w:r>
          </w:p>
          <w:p w14:paraId="7B9006EA" w14:textId="77777777" w:rsidR="0013749F" w:rsidRPr="00CF2D6F" w:rsidRDefault="0013749F" w:rsidP="007528F6">
            <w:pPr>
              <w:spacing w:line="288" w:lineRule="auto"/>
              <w:rPr>
                <w:sz w:val="20"/>
                <w:szCs w:val="20"/>
              </w:rPr>
            </w:pPr>
          </w:p>
          <w:p w14:paraId="5F663A57"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1.</w:t>
            </w:r>
            <w:r w:rsidRPr="00CF2D6F">
              <w:rPr>
                <w:sz w:val="20"/>
                <w:szCs w:val="20"/>
              </w:rPr>
              <w:tab/>
            </w:r>
          </w:p>
          <w:p w14:paraId="6FD8F4D8"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7135E91E"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3C3D1E68"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2</w:t>
            </w:r>
            <w:r w:rsidRPr="00CF2D6F">
              <w:rPr>
                <w:sz w:val="20"/>
                <w:szCs w:val="20"/>
              </w:rPr>
              <w:tab/>
            </w:r>
          </w:p>
          <w:p w14:paraId="0FC45506"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79FE8777"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349FDA97"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3</w:t>
            </w:r>
            <w:r w:rsidRPr="00CF2D6F">
              <w:rPr>
                <w:sz w:val="20"/>
                <w:szCs w:val="20"/>
              </w:rPr>
              <w:tab/>
            </w:r>
          </w:p>
          <w:p w14:paraId="73919E28"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346D536D"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61264FD7"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4</w:t>
            </w:r>
            <w:r w:rsidRPr="00CF2D6F">
              <w:rPr>
                <w:sz w:val="20"/>
                <w:szCs w:val="20"/>
              </w:rPr>
              <w:tab/>
            </w:r>
          </w:p>
          <w:p w14:paraId="15D1E3BE"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301AB46F"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0B88D9F3"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5</w:t>
            </w:r>
            <w:r w:rsidRPr="00CF2D6F">
              <w:rPr>
                <w:sz w:val="20"/>
                <w:szCs w:val="20"/>
              </w:rPr>
              <w:tab/>
            </w:r>
          </w:p>
          <w:p w14:paraId="1C1DE7AB"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424D3AED"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27DA6B98"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6</w:t>
            </w:r>
            <w:r w:rsidRPr="00CF2D6F">
              <w:rPr>
                <w:sz w:val="20"/>
                <w:szCs w:val="20"/>
              </w:rPr>
              <w:tab/>
            </w:r>
          </w:p>
          <w:p w14:paraId="015E635D"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1D16A2A8"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086ABF88"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7</w:t>
            </w:r>
            <w:r w:rsidRPr="00CF2D6F">
              <w:rPr>
                <w:sz w:val="20"/>
                <w:szCs w:val="20"/>
              </w:rPr>
              <w:tab/>
            </w:r>
          </w:p>
          <w:p w14:paraId="024281BD"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4C77E9C4"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2F4FEBF2"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8</w:t>
            </w:r>
            <w:r w:rsidRPr="00CF2D6F">
              <w:rPr>
                <w:sz w:val="20"/>
                <w:szCs w:val="20"/>
              </w:rPr>
              <w:tab/>
            </w:r>
          </w:p>
          <w:p w14:paraId="281B6CA5"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3F23C597"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5A600EEA"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9</w:t>
            </w:r>
            <w:r w:rsidRPr="00CF2D6F">
              <w:rPr>
                <w:sz w:val="20"/>
                <w:szCs w:val="20"/>
              </w:rPr>
              <w:tab/>
            </w:r>
          </w:p>
          <w:p w14:paraId="322917C7"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tc>
      </w:tr>
    </w:tbl>
    <w:p w14:paraId="2CB7FECC" w14:textId="77777777" w:rsidR="0013749F" w:rsidRPr="00CF2D6F" w:rsidRDefault="0013749F">
      <w:pPr>
        <w:rPr>
          <w:sz w:val="20"/>
          <w:szCs w:val="20"/>
        </w:rPr>
      </w:pPr>
      <w:r w:rsidRPr="00CF2D6F">
        <w:rPr>
          <w:sz w:val="20"/>
          <w:szCs w:val="20"/>
        </w:rPr>
        <w:br w:type="page"/>
      </w:r>
    </w:p>
    <w:tbl>
      <w:tblPr>
        <w:tblW w:w="0" w:type="auto"/>
        <w:jc w:val="center"/>
        <w:tblLayout w:type="fixed"/>
        <w:tblCellMar>
          <w:left w:w="120" w:type="dxa"/>
          <w:right w:w="120" w:type="dxa"/>
        </w:tblCellMar>
        <w:tblLook w:val="0000" w:firstRow="0" w:lastRow="0" w:firstColumn="0" w:lastColumn="0" w:noHBand="0" w:noVBand="0"/>
      </w:tblPr>
      <w:tblGrid>
        <w:gridCol w:w="3240"/>
        <w:gridCol w:w="6120"/>
      </w:tblGrid>
      <w:tr w:rsidR="0013749F" w:rsidRPr="000716B0" w14:paraId="615B6CE7" w14:textId="77777777" w:rsidTr="00633329">
        <w:trPr>
          <w:jc w:val="center"/>
        </w:trPr>
        <w:tc>
          <w:tcPr>
            <w:tcW w:w="9360" w:type="dxa"/>
            <w:gridSpan w:val="2"/>
            <w:tcBorders>
              <w:top w:val="single" w:sz="6" w:space="0" w:color="000000"/>
              <w:left w:val="single" w:sz="6" w:space="0" w:color="000000"/>
              <w:bottom w:val="single" w:sz="6" w:space="0" w:color="000000"/>
              <w:right w:val="single" w:sz="6" w:space="0" w:color="000000"/>
            </w:tcBorders>
            <w:shd w:val="pct10" w:color="000000" w:fill="FFFFFF"/>
          </w:tcPr>
          <w:p w14:paraId="29B6A5F6" w14:textId="77777777" w:rsidR="00474C7B" w:rsidRPr="00474C7B" w:rsidRDefault="00474C7B" w:rsidP="00474C7B">
            <w:pPr>
              <w:tabs>
                <w:tab w:val="left" w:pos="-1200"/>
                <w:tab w:val="left" w:pos="-720"/>
                <w:tab w:val="left" w:pos="0"/>
                <w:tab w:val="left" w:pos="240"/>
                <w:tab w:val="right" w:pos="3000"/>
                <w:tab w:val="left" w:pos="3600"/>
                <w:tab w:val="left" w:pos="4320"/>
                <w:tab w:val="left" w:pos="5040"/>
                <w:tab w:val="left" w:pos="5760"/>
                <w:tab w:val="left" w:pos="6480"/>
                <w:tab w:val="left" w:pos="7200"/>
                <w:tab w:val="left" w:pos="7920"/>
                <w:tab w:val="left" w:pos="8640"/>
                <w:tab w:val="left" w:pos="9360"/>
              </w:tabs>
              <w:outlineLvl w:val="0"/>
              <w:rPr>
                <w:b/>
                <w:color w:val="C00000"/>
              </w:rPr>
            </w:pPr>
            <w:r w:rsidRPr="00474C7B">
              <w:rPr>
                <w:b/>
                <w:color w:val="C00000"/>
              </w:rPr>
              <w:lastRenderedPageBreak/>
              <w:t>Environmental Geoscience Stream</w:t>
            </w:r>
          </w:p>
          <w:p w14:paraId="5F099DA4" w14:textId="77777777" w:rsidR="0013749F" w:rsidRPr="000716B0" w:rsidRDefault="0013749F" w:rsidP="00474C7B">
            <w:pPr>
              <w:tabs>
                <w:tab w:val="left" w:pos="-1200"/>
                <w:tab w:val="left" w:pos="-720"/>
                <w:tab w:val="left" w:pos="0"/>
                <w:tab w:val="left" w:pos="240"/>
                <w:tab w:val="right" w:pos="3000"/>
                <w:tab w:val="left" w:pos="3600"/>
                <w:tab w:val="left" w:pos="4320"/>
                <w:tab w:val="left" w:pos="5040"/>
                <w:tab w:val="left" w:pos="5760"/>
                <w:tab w:val="left" w:pos="6480"/>
                <w:tab w:val="left" w:pos="7200"/>
                <w:tab w:val="left" w:pos="7920"/>
                <w:tab w:val="left" w:pos="8640"/>
                <w:tab w:val="left" w:pos="9360"/>
              </w:tabs>
              <w:outlineLvl w:val="0"/>
              <w:rPr>
                <w:b/>
                <w:color w:val="C00000"/>
                <w:sz w:val="20"/>
                <w:szCs w:val="20"/>
              </w:rPr>
            </w:pPr>
            <w:r w:rsidRPr="000716B0">
              <w:rPr>
                <w:b/>
                <w:color w:val="C00000"/>
                <w:sz w:val="20"/>
                <w:szCs w:val="20"/>
              </w:rPr>
              <w:t xml:space="preserve">Group </w:t>
            </w:r>
            <w:r w:rsidR="00114015">
              <w:rPr>
                <w:b/>
                <w:color w:val="C00000"/>
                <w:sz w:val="20"/>
                <w:szCs w:val="20"/>
              </w:rPr>
              <w:t>2</w:t>
            </w:r>
            <w:r w:rsidRPr="000716B0">
              <w:rPr>
                <w:b/>
                <w:color w:val="C00000"/>
                <w:sz w:val="20"/>
                <w:szCs w:val="20"/>
              </w:rPr>
              <w:t>A</w:t>
            </w:r>
            <w:r w:rsidR="00474C7B">
              <w:rPr>
                <w:b/>
                <w:color w:val="C00000"/>
                <w:sz w:val="20"/>
                <w:szCs w:val="20"/>
              </w:rPr>
              <w:t xml:space="preserve"> -</w:t>
            </w:r>
            <w:r w:rsidRPr="000716B0">
              <w:rPr>
                <w:b/>
                <w:color w:val="C00000"/>
                <w:sz w:val="20"/>
                <w:szCs w:val="20"/>
              </w:rPr>
              <w:t xml:space="preserve"> Compulsory Geoscience; Group </w:t>
            </w:r>
            <w:r w:rsidR="00114015">
              <w:rPr>
                <w:b/>
                <w:color w:val="C00000"/>
                <w:sz w:val="20"/>
                <w:szCs w:val="20"/>
              </w:rPr>
              <w:t>2</w:t>
            </w:r>
            <w:r w:rsidRPr="000716B0">
              <w:rPr>
                <w:b/>
                <w:color w:val="C00000"/>
                <w:sz w:val="20"/>
                <w:szCs w:val="20"/>
              </w:rPr>
              <w:t>B</w:t>
            </w:r>
            <w:r w:rsidR="00474C7B">
              <w:rPr>
                <w:b/>
                <w:color w:val="C00000"/>
                <w:sz w:val="20"/>
                <w:szCs w:val="20"/>
              </w:rPr>
              <w:t xml:space="preserve"> -</w:t>
            </w:r>
            <w:r w:rsidRPr="000716B0">
              <w:rPr>
                <w:b/>
                <w:color w:val="C00000"/>
                <w:sz w:val="20"/>
                <w:szCs w:val="20"/>
              </w:rPr>
              <w:t xml:space="preserve"> Additional Geoscience and Group </w:t>
            </w:r>
            <w:r w:rsidR="00114015">
              <w:rPr>
                <w:b/>
                <w:color w:val="C00000"/>
                <w:sz w:val="20"/>
                <w:szCs w:val="20"/>
              </w:rPr>
              <w:t>2</w:t>
            </w:r>
            <w:r w:rsidRPr="000716B0">
              <w:rPr>
                <w:b/>
                <w:color w:val="C00000"/>
                <w:sz w:val="20"/>
                <w:szCs w:val="20"/>
              </w:rPr>
              <w:t>C</w:t>
            </w:r>
            <w:r w:rsidR="00474C7B">
              <w:rPr>
                <w:b/>
                <w:color w:val="C00000"/>
                <w:sz w:val="20"/>
                <w:szCs w:val="20"/>
              </w:rPr>
              <w:t xml:space="preserve"> -</w:t>
            </w:r>
            <w:r w:rsidRPr="000716B0">
              <w:rPr>
                <w:b/>
                <w:color w:val="C00000"/>
                <w:sz w:val="20"/>
                <w:szCs w:val="20"/>
              </w:rPr>
              <w:t xml:space="preserve"> Other Geoscience</w:t>
            </w:r>
          </w:p>
          <w:p w14:paraId="0EF17D2A" w14:textId="77777777" w:rsidR="0013749F" w:rsidRPr="000716B0" w:rsidRDefault="0013749F" w:rsidP="00474C7B">
            <w:pPr>
              <w:tabs>
                <w:tab w:val="left" w:pos="-1200"/>
                <w:tab w:val="left" w:pos="-720"/>
                <w:tab w:val="left" w:pos="0"/>
                <w:tab w:val="left" w:pos="240"/>
                <w:tab w:val="right" w:pos="3000"/>
                <w:tab w:val="left" w:pos="3600"/>
                <w:tab w:val="left" w:pos="4320"/>
                <w:tab w:val="left" w:pos="5040"/>
                <w:tab w:val="left" w:pos="5760"/>
                <w:tab w:val="left" w:pos="6480"/>
                <w:tab w:val="left" w:pos="7200"/>
                <w:tab w:val="left" w:pos="7920"/>
                <w:tab w:val="left" w:pos="8640"/>
                <w:tab w:val="left" w:pos="9360"/>
              </w:tabs>
              <w:outlineLvl w:val="0"/>
              <w:rPr>
                <w:b/>
                <w:color w:val="C00000"/>
                <w:sz w:val="20"/>
                <w:szCs w:val="20"/>
              </w:rPr>
            </w:pPr>
            <w:r w:rsidRPr="000716B0">
              <w:rPr>
                <w:b/>
                <w:color w:val="C00000"/>
                <w:sz w:val="20"/>
                <w:szCs w:val="20"/>
              </w:rPr>
              <w:t xml:space="preserve">total of 18 EU’s </w:t>
            </w:r>
            <w:r w:rsidR="00474C7B">
              <w:rPr>
                <w:b/>
                <w:color w:val="C00000"/>
                <w:sz w:val="20"/>
                <w:szCs w:val="20"/>
              </w:rPr>
              <w:t xml:space="preserve">are </w:t>
            </w:r>
            <w:r w:rsidRPr="000716B0">
              <w:rPr>
                <w:b/>
                <w:color w:val="C00000"/>
                <w:sz w:val="20"/>
                <w:szCs w:val="20"/>
              </w:rPr>
              <w:t xml:space="preserve">required; </w:t>
            </w:r>
            <w:r w:rsidRPr="000716B0">
              <w:rPr>
                <w:b/>
                <w:bCs/>
                <w:color w:val="C00000"/>
                <w:sz w:val="20"/>
                <w:szCs w:val="20"/>
              </w:rPr>
              <w:t>1 EU = 1 semester, 13 week or term course</w:t>
            </w:r>
          </w:p>
        </w:tc>
      </w:tr>
      <w:tr w:rsidR="0013749F" w:rsidRPr="00CF2D6F" w14:paraId="0EEB56BF" w14:textId="77777777" w:rsidTr="00483F6A">
        <w:trPr>
          <w:jc w:val="center"/>
        </w:trPr>
        <w:tc>
          <w:tcPr>
            <w:tcW w:w="3240" w:type="dxa"/>
            <w:tcBorders>
              <w:top w:val="single" w:sz="6" w:space="0" w:color="000000"/>
              <w:left w:val="single" w:sz="6" w:space="0" w:color="000000"/>
              <w:bottom w:val="single" w:sz="6" w:space="0" w:color="000000"/>
              <w:right w:val="single" w:sz="6" w:space="0" w:color="000000"/>
            </w:tcBorders>
          </w:tcPr>
          <w:p w14:paraId="0B6DC00C" w14:textId="77777777" w:rsidR="0013749F" w:rsidRPr="00CF2D6F" w:rsidRDefault="0013749F" w:rsidP="00D412B9">
            <w:pPr>
              <w:rPr>
                <w:sz w:val="20"/>
                <w:szCs w:val="20"/>
              </w:rPr>
            </w:pPr>
          </w:p>
          <w:p w14:paraId="0C6D55F1" w14:textId="77777777" w:rsidR="0013749F" w:rsidRPr="00114015" w:rsidRDefault="00090E26"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b/>
                <w:color w:val="C00000"/>
                <w:sz w:val="20"/>
                <w:szCs w:val="20"/>
              </w:rPr>
            </w:pPr>
            <w:r>
              <w:rPr>
                <w:b/>
                <w:color w:val="C00000"/>
                <w:sz w:val="20"/>
                <w:szCs w:val="20"/>
              </w:rPr>
              <w:t xml:space="preserve">Group </w:t>
            </w:r>
            <w:r w:rsidR="0013749F" w:rsidRPr="00114015">
              <w:rPr>
                <w:b/>
                <w:color w:val="C00000"/>
                <w:sz w:val="20"/>
                <w:szCs w:val="20"/>
              </w:rPr>
              <w:t>2A.</w:t>
            </w:r>
          </w:p>
          <w:p w14:paraId="5986C043"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r w:rsidRPr="00CF2D6F">
              <w:rPr>
                <w:sz w:val="20"/>
                <w:szCs w:val="20"/>
              </w:rPr>
              <w:t>Field techniques</w:t>
            </w:r>
          </w:p>
          <w:p w14:paraId="218AAFA5"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p>
          <w:p w14:paraId="60811698"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r w:rsidRPr="00CF2D6F">
              <w:rPr>
                <w:sz w:val="20"/>
                <w:szCs w:val="20"/>
              </w:rPr>
              <w:t>Mineralogy and Petrology</w:t>
            </w:r>
          </w:p>
          <w:p w14:paraId="534CB443"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p>
          <w:p w14:paraId="40AC4F86"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r w:rsidRPr="00CF2D6F">
              <w:rPr>
                <w:sz w:val="20"/>
                <w:szCs w:val="20"/>
              </w:rPr>
              <w:t>Sedimentation and Stratigraphy</w:t>
            </w:r>
          </w:p>
          <w:p w14:paraId="2D7391B6"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p>
          <w:p w14:paraId="45A9B847"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r w:rsidRPr="00CF2D6F">
              <w:rPr>
                <w:sz w:val="20"/>
                <w:szCs w:val="20"/>
              </w:rPr>
              <w:t>Structural Geology</w:t>
            </w:r>
          </w:p>
          <w:p w14:paraId="1B0F485F"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p>
        </w:tc>
        <w:tc>
          <w:tcPr>
            <w:tcW w:w="6120" w:type="dxa"/>
            <w:tcBorders>
              <w:top w:val="single" w:sz="6" w:space="0" w:color="000000"/>
              <w:left w:val="single" w:sz="6" w:space="0" w:color="000000"/>
              <w:bottom w:val="single" w:sz="6" w:space="0" w:color="000000"/>
              <w:right w:val="single" w:sz="6" w:space="0" w:color="000000"/>
            </w:tcBorders>
          </w:tcPr>
          <w:p w14:paraId="3458306A" w14:textId="77777777" w:rsidR="0013749F" w:rsidRPr="00CF2D6F" w:rsidRDefault="0013749F" w:rsidP="007528F6">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sz w:val="20"/>
                <w:szCs w:val="20"/>
              </w:rPr>
            </w:pPr>
          </w:p>
          <w:p w14:paraId="36462C6C" w14:textId="77777777" w:rsidR="0013749F" w:rsidRPr="000572A2" w:rsidRDefault="0013749F" w:rsidP="007528F6">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b/>
                <w:color w:val="C00000"/>
                <w:sz w:val="20"/>
                <w:szCs w:val="20"/>
              </w:rPr>
            </w:pPr>
            <w:r w:rsidRPr="000572A2">
              <w:rPr>
                <w:b/>
                <w:color w:val="C00000"/>
                <w:sz w:val="20"/>
                <w:szCs w:val="20"/>
              </w:rPr>
              <w:t xml:space="preserve">Total of 4 EU’s </w:t>
            </w:r>
            <w:r w:rsidR="000572A2" w:rsidRPr="000572A2">
              <w:rPr>
                <w:b/>
                <w:color w:val="C00000"/>
                <w:sz w:val="20"/>
                <w:szCs w:val="20"/>
              </w:rPr>
              <w:t xml:space="preserve">are required </w:t>
            </w:r>
            <w:r w:rsidRPr="000572A2">
              <w:rPr>
                <w:b/>
                <w:color w:val="C00000"/>
                <w:sz w:val="20"/>
                <w:szCs w:val="20"/>
              </w:rPr>
              <w:t>- 1 EU in each area required</w:t>
            </w:r>
          </w:p>
          <w:p w14:paraId="3D2303E0"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03587DA6"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1</w:t>
            </w:r>
            <w:r w:rsidRPr="00CF2D6F">
              <w:rPr>
                <w:sz w:val="20"/>
                <w:szCs w:val="20"/>
              </w:rPr>
              <w:tab/>
            </w:r>
          </w:p>
          <w:p w14:paraId="74D8F18A"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41B729BA"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2AC8A24F"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2</w:t>
            </w:r>
            <w:r w:rsidRPr="00CF2D6F">
              <w:rPr>
                <w:sz w:val="20"/>
                <w:szCs w:val="20"/>
              </w:rPr>
              <w:tab/>
            </w:r>
          </w:p>
          <w:p w14:paraId="6E076D17"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2DF0F4A2"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0FE5A646"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3</w:t>
            </w:r>
            <w:r w:rsidRPr="00CF2D6F">
              <w:rPr>
                <w:sz w:val="20"/>
                <w:szCs w:val="20"/>
              </w:rPr>
              <w:tab/>
            </w:r>
          </w:p>
          <w:p w14:paraId="7828807A"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44D5B93D"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563028CF"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4</w:t>
            </w:r>
            <w:r w:rsidRPr="00CF2D6F">
              <w:rPr>
                <w:sz w:val="20"/>
                <w:szCs w:val="20"/>
              </w:rPr>
              <w:tab/>
            </w:r>
          </w:p>
          <w:p w14:paraId="109A6A43" w14:textId="77777777" w:rsidR="0013749F" w:rsidRPr="00CF2D6F" w:rsidRDefault="0013749F" w:rsidP="007528F6">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sz w:val="20"/>
                <w:szCs w:val="20"/>
              </w:rPr>
            </w:pPr>
          </w:p>
        </w:tc>
      </w:tr>
      <w:tr w:rsidR="0013749F" w:rsidRPr="00CF2D6F" w14:paraId="63D36DBD" w14:textId="77777777" w:rsidTr="00483F6A">
        <w:trPr>
          <w:jc w:val="center"/>
        </w:trPr>
        <w:tc>
          <w:tcPr>
            <w:tcW w:w="3240" w:type="dxa"/>
            <w:tcBorders>
              <w:top w:val="single" w:sz="6" w:space="0" w:color="000000"/>
              <w:left w:val="single" w:sz="6" w:space="0" w:color="000000"/>
              <w:bottom w:val="single" w:sz="6" w:space="0" w:color="000000"/>
              <w:right w:val="single" w:sz="6" w:space="0" w:color="000000"/>
            </w:tcBorders>
          </w:tcPr>
          <w:p w14:paraId="756B9F05" w14:textId="77777777" w:rsidR="0013749F" w:rsidRPr="00CF2D6F" w:rsidRDefault="0013749F" w:rsidP="00D412B9">
            <w:pPr>
              <w:rPr>
                <w:sz w:val="20"/>
                <w:szCs w:val="20"/>
              </w:rPr>
            </w:pPr>
          </w:p>
          <w:p w14:paraId="3CC08784" w14:textId="77777777" w:rsidR="0013749F" w:rsidRPr="00114015" w:rsidRDefault="00090E26"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C00000"/>
                <w:sz w:val="20"/>
                <w:szCs w:val="20"/>
              </w:rPr>
            </w:pPr>
            <w:r>
              <w:rPr>
                <w:b/>
                <w:color w:val="C00000"/>
                <w:sz w:val="20"/>
                <w:szCs w:val="20"/>
              </w:rPr>
              <w:t xml:space="preserve">Group </w:t>
            </w:r>
            <w:r w:rsidR="0013749F" w:rsidRPr="00114015">
              <w:rPr>
                <w:b/>
                <w:color w:val="C00000"/>
                <w:sz w:val="20"/>
                <w:szCs w:val="20"/>
              </w:rPr>
              <w:t>2B.</w:t>
            </w:r>
          </w:p>
          <w:p w14:paraId="411BA0CE"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CF2D6F">
              <w:rPr>
                <w:sz w:val="20"/>
                <w:szCs w:val="20"/>
              </w:rPr>
              <w:t>Geochemistry</w:t>
            </w:r>
          </w:p>
          <w:p w14:paraId="5BF4CE1C"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CF2D6F">
              <w:rPr>
                <w:sz w:val="20"/>
                <w:szCs w:val="20"/>
              </w:rPr>
              <w:t>Geophysics</w:t>
            </w:r>
          </w:p>
          <w:p w14:paraId="5993E8C1"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1A551320"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CF2D6F">
              <w:rPr>
                <w:sz w:val="20"/>
                <w:szCs w:val="20"/>
              </w:rPr>
              <w:t>Hydrogeology or Hydrology</w:t>
            </w:r>
          </w:p>
          <w:p w14:paraId="4CCB7263"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33F02FE9"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CF2D6F">
              <w:rPr>
                <w:sz w:val="20"/>
                <w:szCs w:val="20"/>
              </w:rPr>
              <w:t>Geomorphology or Soil Science</w:t>
            </w:r>
          </w:p>
          <w:p w14:paraId="206ABF5C"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CF2D6F">
              <w:rPr>
                <w:sz w:val="20"/>
                <w:szCs w:val="20"/>
              </w:rPr>
              <w:t>Glacial Geology</w:t>
            </w:r>
          </w:p>
          <w:p w14:paraId="3A3BEB5D"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CF2D6F">
              <w:rPr>
                <w:sz w:val="20"/>
                <w:szCs w:val="20"/>
              </w:rPr>
              <w:t>Remote Sensing</w:t>
            </w:r>
          </w:p>
          <w:p w14:paraId="27C11871"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35D36FBB" w14:textId="77777777" w:rsidR="0013749F" w:rsidRPr="00CF2D6F" w:rsidRDefault="0013749F" w:rsidP="00D412B9">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c>
        <w:tc>
          <w:tcPr>
            <w:tcW w:w="6120" w:type="dxa"/>
            <w:tcBorders>
              <w:top w:val="single" w:sz="6" w:space="0" w:color="000000"/>
              <w:left w:val="single" w:sz="6" w:space="0" w:color="000000"/>
              <w:bottom w:val="single" w:sz="6" w:space="0" w:color="000000"/>
              <w:right w:val="single" w:sz="6" w:space="0" w:color="000000"/>
            </w:tcBorders>
          </w:tcPr>
          <w:p w14:paraId="0B723A1E" w14:textId="77777777" w:rsidR="0013749F" w:rsidRPr="00CF2D6F" w:rsidRDefault="0013749F" w:rsidP="007528F6">
            <w:pPr>
              <w:spacing w:line="288" w:lineRule="auto"/>
              <w:rPr>
                <w:sz w:val="20"/>
                <w:szCs w:val="20"/>
              </w:rPr>
            </w:pPr>
          </w:p>
          <w:p w14:paraId="382C5AEE" w14:textId="77777777" w:rsidR="0013749F" w:rsidRPr="000572A2" w:rsidRDefault="0013749F" w:rsidP="00474C7B">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C00000"/>
                <w:sz w:val="20"/>
                <w:szCs w:val="20"/>
              </w:rPr>
            </w:pPr>
            <w:r w:rsidRPr="000572A2">
              <w:rPr>
                <w:b/>
                <w:color w:val="C00000"/>
                <w:sz w:val="20"/>
                <w:szCs w:val="20"/>
              </w:rPr>
              <w:t xml:space="preserve">Total of 5 EU’s </w:t>
            </w:r>
            <w:r w:rsidR="000572A2">
              <w:rPr>
                <w:b/>
                <w:color w:val="C00000"/>
                <w:sz w:val="20"/>
                <w:szCs w:val="20"/>
              </w:rPr>
              <w:t>are required -</w:t>
            </w:r>
            <w:r w:rsidRPr="000572A2">
              <w:rPr>
                <w:b/>
                <w:color w:val="C00000"/>
                <w:sz w:val="20"/>
                <w:szCs w:val="20"/>
              </w:rPr>
              <w:t xml:space="preserve"> minimum of 1 &amp; at most 2 from each sub-group, but no more that 1 in each subject</w:t>
            </w:r>
          </w:p>
          <w:p w14:paraId="18A9219F"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2B7B9D57"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1</w:t>
            </w:r>
            <w:r w:rsidRPr="00CF2D6F">
              <w:rPr>
                <w:sz w:val="20"/>
                <w:szCs w:val="20"/>
              </w:rPr>
              <w:tab/>
            </w:r>
          </w:p>
          <w:p w14:paraId="404FDE82"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5317FB24"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5A0A6CB8"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2</w:t>
            </w:r>
            <w:r w:rsidRPr="00CF2D6F">
              <w:rPr>
                <w:sz w:val="20"/>
                <w:szCs w:val="20"/>
              </w:rPr>
              <w:tab/>
            </w:r>
          </w:p>
          <w:p w14:paraId="5CF9A41C"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7019BB22"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262CF5F3"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3</w:t>
            </w:r>
            <w:r w:rsidRPr="00CF2D6F">
              <w:rPr>
                <w:sz w:val="20"/>
                <w:szCs w:val="20"/>
              </w:rPr>
              <w:tab/>
            </w:r>
          </w:p>
          <w:p w14:paraId="25E422A7"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3C121D10"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1DF1B1BA"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4</w:t>
            </w:r>
            <w:r w:rsidRPr="00CF2D6F">
              <w:rPr>
                <w:sz w:val="20"/>
                <w:szCs w:val="20"/>
              </w:rPr>
              <w:tab/>
            </w:r>
          </w:p>
          <w:p w14:paraId="5C3BE7EA"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013CD075"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1515C0D1"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5</w:t>
            </w:r>
            <w:r w:rsidRPr="00CF2D6F">
              <w:rPr>
                <w:sz w:val="20"/>
                <w:szCs w:val="20"/>
              </w:rPr>
              <w:tab/>
            </w:r>
          </w:p>
          <w:p w14:paraId="7E92E11F"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tc>
      </w:tr>
    </w:tbl>
    <w:p w14:paraId="4125DD7A" w14:textId="77777777" w:rsidR="0013749F" w:rsidRDefault="0013749F">
      <w:r>
        <w:br w:type="page"/>
      </w:r>
    </w:p>
    <w:tbl>
      <w:tblPr>
        <w:tblW w:w="0" w:type="auto"/>
        <w:jc w:val="center"/>
        <w:tblLayout w:type="fixed"/>
        <w:tblCellMar>
          <w:left w:w="120" w:type="dxa"/>
          <w:right w:w="120" w:type="dxa"/>
        </w:tblCellMar>
        <w:tblLook w:val="0000" w:firstRow="0" w:lastRow="0" w:firstColumn="0" w:lastColumn="0" w:noHBand="0" w:noVBand="0"/>
      </w:tblPr>
      <w:tblGrid>
        <w:gridCol w:w="3240"/>
        <w:gridCol w:w="6120"/>
      </w:tblGrid>
      <w:tr w:rsidR="0013749F" w:rsidRPr="00CF2D6F" w14:paraId="7CBD9909" w14:textId="77777777" w:rsidTr="00483F6A">
        <w:trPr>
          <w:jc w:val="center"/>
        </w:trPr>
        <w:tc>
          <w:tcPr>
            <w:tcW w:w="3240" w:type="dxa"/>
            <w:tcBorders>
              <w:top w:val="single" w:sz="6" w:space="0" w:color="000000"/>
              <w:left w:val="single" w:sz="6" w:space="0" w:color="000000"/>
              <w:bottom w:val="single" w:sz="6" w:space="0" w:color="000000"/>
              <w:right w:val="single" w:sz="6" w:space="0" w:color="000000"/>
            </w:tcBorders>
          </w:tcPr>
          <w:p w14:paraId="64AE67C9" w14:textId="77777777" w:rsidR="0013749F" w:rsidRPr="00CF2D6F" w:rsidRDefault="0013749F" w:rsidP="00D412B9">
            <w:pPr>
              <w:rPr>
                <w:sz w:val="20"/>
                <w:szCs w:val="20"/>
              </w:rPr>
            </w:pPr>
          </w:p>
          <w:p w14:paraId="11D07B64" w14:textId="77777777" w:rsidR="0013749F" w:rsidRPr="00114015" w:rsidRDefault="00090E26" w:rsidP="0063332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b/>
                <w:color w:val="C00000"/>
                <w:sz w:val="20"/>
                <w:szCs w:val="20"/>
              </w:rPr>
            </w:pPr>
            <w:r>
              <w:rPr>
                <w:b/>
                <w:color w:val="C00000"/>
                <w:sz w:val="20"/>
                <w:szCs w:val="20"/>
              </w:rPr>
              <w:t xml:space="preserve">Group </w:t>
            </w:r>
            <w:r w:rsidR="0013749F" w:rsidRPr="00114015">
              <w:rPr>
                <w:b/>
                <w:color w:val="C00000"/>
                <w:sz w:val="20"/>
                <w:szCs w:val="20"/>
              </w:rPr>
              <w:t>2C.</w:t>
            </w:r>
          </w:p>
          <w:p w14:paraId="061A57FD" w14:textId="77777777" w:rsidR="0013749F" w:rsidRPr="00CF2D6F" w:rsidRDefault="0013749F" w:rsidP="00C46B0F">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r>
              <w:rPr>
                <w:sz w:val="20"/>
                <w:szCs w:val="20"/>
              </w:rPr>
              <w:t xml:space="preserve">Other Geoscience / Science </w:t>
            </w:r>
            <w:r w:rsidRPr="00CF2D6F">
              <w:rPr>
                <w:sz w:val="20"/>
                <w:szCs w:val="20"/>
              </w:rPr>
              <w:t>(</w:t>
            </w:r>
            <w:r>
              <w:rPr>
                <w:sz w:val="20"/>
                <w:szCs w:val="20"/>
              </w:rPr>
              <w:t xml:space="preserve">see </w:t>
            </w:r>
            <w:r w:rsidR="00C46B0F">
              <w:rPr>
                <w:sz w:val="20"/>
                <w:szCs w:val="20"/>
              </w:rPr>
              <w:t xml:space="preserve">the GKE </w:t>
            </w:r>
            <w:r>
              <w:rPr>
                <w:sz w:val="20"/>
                <w:szCs w:val="20"/>
              </w:rPr>
              <w:t xml:space="preserve">document for a </w:t>
            </w:r>
            <w:r w:rsidRPr="00CF2D6F">
              <w:rPr>
                <w:sz w:val="20"/>
                <w:szCs w:val="20"/>
              </w:rPr>
              <w:t>suggested list); minimum total of 9 EU</w:t>
            </w:r>
            <w:r>
              <w:rPr>
                <w:sz w:val="20"/>
                <w:szCs w:val="20"/>
              </w:rPr>
              <w:t>’</w:t>
            </w:r>
            <w:r w:rsidRPr="00CF2D6F">
              <w:rPr>
                <w:sz w:val="20"/>
                <w:szCs w:val="20"/>
              </w:rPr>
              <w:t>s; note: extra EU’s from A &amp; B can be used in C</w:t>
            </w:r>
            <w:r>
              <w:rPr>
                <w:sz w:val="20"/>
                <w:szCs w:val="20"/>
              </w:rPr>
              <w:t>; must be at a second level or higher acceptable for science credit toward a degree and relevant to geoscience</w:t>
            </w:r>
            <w:r w:rsidRPr="00CF2D6F">
              <w:rPr>
                <w:sz w:val="20"/>
                <w:szCs w:val="20"/>
              </w:rPr>
              <w:t>.</w:t>
            </w:r>
          </w:p>
        </w:tc>
        <w:tc>
          <w:tcPr>
            <w:tcW w:w="6120" w:type="dxa"/>
            <w:tcBorders>
              <w:top w:val="single" w:sz="6" w:space="0" w:color="000000"/>
              <w:left w:val="single" w:sz="6" w:space="0" w:color="000000"/>
              <w:bottom w:val="single" w:sz="6" w:space="0" w:color="000000"/>
              <w:right w:val="single" w:sz="6" w:space="0" w:color="000000"/>
            </w:tcBorders>
          </w:tcPr>
          <w:p w14:paraId="3BAE4247" w14:textId="77777777" w:rsidR="0013749F" w:rsidRDefault="0013749F" w:rsidP="007528F6">
            <w:pPr>
              <w:spacing w:line="288" w:lineRule="auto"/>
              <w:rPr>
                <w:sz w:val="20"/>
                <w:szCs w:val="20"/>
              </w:rPr>
            </w:pPr>
          </w:p>
          <w:p w14:paraId="27316E91" w14:textId="77777777" w:rsidR="0013749F" w:rsidRPr="000572A2" w:rsidRDefault="0013749F" w:rsidP="00474C7B">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C00000"/>
                <w:sz w:val="20"/>
                <w:szCs w:val="20"/>
              </w:rPr>
            </w:pPr>
            <w:r w:rsidRPr="000572A2">
              <w:rPr>
                <w:b/>
                <w:color w:val="C00000"/>
                <w:sz w:val="20"/>
                <w:szCs w:val="20"/>
              </w:rPr>
              <w:t xml:space="preserve">Minimum total of 9 EU’s </w:t>
            </w:r>
            <w:r w:rsidR="000572A2">
              <w:rPr>
                <w:b/>
                <w:color w:val="C00000"/>
                <w:sz w:val="20"/>
                <w:szCs w:val="20"/>
              </w:rPr>
              <w:t>are required -</w:t>
            </w:r>
            <w:r w:rsidRPr="000572A2">
              <w:rPr>
                <w:b/>
                <w:color w:val="C00000"/>
                <w:sz w:val="20"/>
                <w:szCs w:val="20"/>
              </w:rPr>
              <w:t xml:space="preserve"> no one single EU course can be used to cover more than one requirement</w:t>
            </w:r>
          </w:p>
          <w:p w14:paraId="2E6B832C" w14:textId="77777777" w:rsidR="0013749F" w:rsidRPr="00CF2D6F" w:rsidRDefault="0013749F" w:rsidP="007528F6">
            <w:pPr>
              <w:spacing w:line="288" w:lineRule="auto"/>
              <w:rPr>
                <w:sz w:val="20"/>
                <w:szCs w:val="20"/>
              </w:rPr>
            </w:pPr>
          </w:p>
          <w:p w14:paraId="6D94084C"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1.</w:t>
            </w:r>
            <w:r w:rsidRPr="00CF2D6F">
              <w:rPr>
                <w:sz w:val="20"/>
                <w:szCs w:val="20"/>
              </w:rPr>
              <w:tab/>
            </w:r>
          </w:p>
          <w:p w14:paraId="630F393A"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5A135C61"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33CBEE2C"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2</w:t>
            </w:r>
            <w:r w:rsidRPr="00CF2D6F">
              <w:rPr>
                <w:sz w:val="20"/>
                <w:szCs w:val="20"/>
              </w:rPr>
              <w:tab/>
            </w:r>
          </w:p>
          <w:p w14:paraId="317CEE45"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20CD9034"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0921EB24"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3</w:t>
            </w:r>
            <w:r w:rsidRPr="00CF2D6F">
              <w:rPr>
                <w:sz w:val="20"/>
                <w:szCs w:val="20"/>
              </w:rPr>
              <w:tab/>
            </w:r>
          </w:p>
          <w:p w14:paraId="75468C28"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2E7BD0B2"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5F02015F"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4</w:t>
            </w:r>
            <w:r w:rsidRPr="00CF2D6F">
              <w:rPr>
                <w:sz w:val="20"/>
                <w:szCs w:val="20"/>
              </w:rPr>
              <w:tab/>
            </w:r>
          </w:p>
          <w:p w14:paraId="6AFB8901"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4EC3CFFE"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490F1B04"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5</w:t>
            </w:r>
            <w:r w:rsidRPr="00CF2D6F">
              <w:rPr>
                <w:sz w:val="20"/>
                <w:szCs w:val="20"/>
              </w:rPr>
              <w:tab/>
            </w:r>
          </w:p>
          <w:p w14:paraId="638C36D4"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15203CB5"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10C5AF7E"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6</w:t>
            </w:r>
            <w:r w:rsidRPr="00CF2D6F">
              <w:rPr>
                <w:sz w:val="20"/>
                <w:szCs w:val="20"/>
              </w:rPr>
              <w:tab/>
            </w:r>
          </w:p>
          <w:p w14:paraId="0AEA300C"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5541E379"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5BC06BC0"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7</w:t>
            </w:r>
            <w:r w:rsidRPr="00CF2D6F">
              <w:rPr>
                <w:sz w:val="20"/>
                <w:szCs w:val="20"/>
              </w:rPr>
              <w:tab/>
            </w:r>
          </w:p>
          <w:p w14:paraId="7FF299EF"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19086953"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72BD6699"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8</w:t>
            </w:r>
            <w:r w:rsidRPr="00CF2D6F">
              <w:rPr>
                <w:sz w:val="20"/>
                <w:szCs w:val="20"/>
              </w:rPr>
              <w:tab/>
            </w:r>
          </w:p>
          <w:p w14:paraId="6715E66D"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4E35E4B3"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04937F99"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9</w:t>
            </w:r>
            <w:r w:rsidRPr="00CF2D6F">
              <w:rPr>
                <w:sz w:val="20"/>
                <w:szCs w:val="20"/>
              </w:rPr>
              <w:tab/>
            </w:r>
          </w:p>
          <w:p w14:paraId="2992B885"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tc>
      </w:tr>
    </w:tbl>
    <w:p w14:paraId="10A4DC7E" w14:textId="77777777" w:rsidR="0013749F" w:rsidRPr="00CF2D6F" w:rsidRDefault="0013749F">
      <w:pPr>
        <w:rPr>
          <w:sz w:val="20"/>
          <w:szCs w:val="20"/>
        </w:rPr>
      </w:pPr>
      <w:r w:rsidRPr="00CF2D6F">
        <w:rPr>
          <w:sz w:val="20"/>
          <w:szCs w:val="20"/>
        </w:rPr>
        <w:br w:type="page"/>
      </w:r>
    </w:p>
    <w:tbl>
      <w:tblPr>
        <w:tblW w:w="0" w:type="auto"/>
        <w:jc w:val="center"/>
        <w:tblLayout w:type="fixed"/>
        <w:tblCellMar>
          <w:left w:w="120" w:type="dxa"/>
          <w:right w:w="120" w:type="dxa"/>
        </w:tblCellMar>
        <w:tblLook w:val="0000" w:firstRow="0" w:lastRow="0" w:firstColumn="0" w:lastColumn="0" w:noHBand="0" w:noVBand="0"/>
      </w:tblPr>
      <w:tblGrid>
        <w:gridCol w:w="3240"/>
        <w:gridCol w:w="6120"/>
      </w:tblGrid>
      <w:tr w:rsidR="0013749F" w:rsidRPr="000716B0" w14:paraId="43101620" w14:textId="77777777" w:rsidTr="00633329">
        <w:trPr>
          <w:jc w:val="center"/>
        </w:trPr>
        <w:tc>
          <w:tcPr>
            <w:tcW w:w="9360" w:type="dxa"/>
            <w:gridSpan w:val="2"/>
            <w:tcBorders>
              <w:top w:val="single" w:sz="6" w:space="0" w:color="000000"/>
              <w:left w:val="single" w:sz="6" w:space="0" w:color="000000"/>
              <w:bottom w:val="single" w:sz="6" w:space="0" w:color="000000"/>
              <w:right w:val="single" w:sz="6" w:space="0" w:color="000000"/>
            </w:tcBorders>
            <w:shd w:val="pct10" w:color="000000" w:fill="FFFFFF"/>
          </w:tcPr>
          <w:p w14:paraId="1FAB88BF" w14:textId="77777777" w:rsidR="00D42BCC" w:rsidRPr="00D42BCC" w:rsidRDefault="00D42BCC" w:rsidP="00D412B9">
            <w:pPr>
              <w:tabs>
                <w:tab w:val="left" w:pos="-1200"/>
                <w:tab w:val="left" w:pos="-720"/>
                <w:tab w:val="left" w:pos="0"/>
                <w:tab w:val="left" w:pos="240"/>
                <w:tab w:val="right" w:pos="3000"/>
                <w:tab w:val="left" w:pos="3600"/>
                <w:tab w:val="left" w:pos="4320"/>
                <w:tab w:val="left" w:pos="5040"/>
                <w:tab w:val="left" w:pos="5760"/>
                <w:tab w:val="left" w:pos="6480"/>
                <w:tab w:val="left" w:pos="7200"/>
                <w:tab w:val="left" w:pos="7920"/>
                <w:tab w:val="left" w:pos="8640"/>
                <w:tab w:val="left" w:pos="9360"/>
              </w:tabs>
              <w:outlineLvl w:val="0"/>
              <w:rPr>
                <w:b/>
                <w:color w:val="C00000"/>
              </w:rPr>
            </w:pPr>
            <w:r w:rsidRPr="00D42BCC">
              <w:rPr>
                <w:b/>
                <w:color w:val="C00000"/>
              </w:rPr>
              <w:lastRenderedPageBreak/>
              <w:t>Geophysics Stream</w:t>
            </w:r>
          </w:p>
          <w:p w14:paraId="12A9B8FE" w14:textId="77777777" w:rsidR="0013749F" w:rsidRPr="000716B0" w:rsidRDefault="0013749F" w:rsidP="00D412B9">
            <w:pPr>
              <w:tabs>
                <w:tab w:val="left" w:pos="-1200"/>
                <w:tab w:val="left" w:pos="-720"/>
                <w:tab w:val="left" w:pos="0"/>
                <w:tab w:val="left" w:pos="240"/>
                <w:tab w:val="right" w:pos="3000"/>
                <w:tab w:val="left" w:pos="3600"/>
                <w:tab w:val="left" w:pos="4320"/>
                <w:tab w:val="left" w:pos="5040"/>
                <w:tab w:val="left" w:pos="5760"/>
                <w:tab w:val="left" w:pos="6480"/>
                <w:tab w:val="left" w:pos="7200"/>
                <w:tab w:val="left" w:pos="7920"/>
                <w:tab w:val="left" w:pos="8640"/>
                <w:tab w:val="left" w:pos="9360"/>
              </w:tabs>
              <w:outlineLvl w:val="0"/>
              <w:rPr>
                <w:b/>
                <w:color w:val="C00000"/>
                <w:sz w:val="20"/>
                <w:szCs w:val="20"/>
              </w:rPr>
            </w:pPr>
            <w:r w:rsidRPr="000716B0">
              <w:rPr>
                <w:b/>
                <w:color w:val="C00000"/>
                <w:sz w:val="20"/>
                <w:szCs w:val="20"/>
              </w:rPr>
              <w:t xml:space="preserve">Group </w:t>
            </w:r>
            <w:r w:rsidR="00114015">
              <w:rPr>
                <w:b/>
                <w:color w:val="C00000"/>
                <w:sz w:val="20"/>
                <w:szCs w:val="20"/>
              </w:rPr>
              <w:t>2</w:t>
            </w:r>
            <w:r w:rsidRPr="000716B0">
              <w:rPr>
                <w:b/>
                <w:color w:val="C00000"/>
                <w:sz w:val="20"/>
                <w:szCs w:val="20"/>
              </w:rPr>
              <w:t>A</w:t>
            </w:r>
            <w:r w:rsidR="00D42BCC">
              <w:rPr>
                <w:b/>
                <w:color w:val="C00000"/>
                <w:sz w:val="20"/>
                <w:szCs w:val="20"/>
              </w:rPr>
              <w:t xml:space="preserve"> -</w:t>
            </w:r>
            <w:r w:rsidRPr="000716B0">
              <w:rPr>
                <w:b/>
                <w:color w:val="C00000"/>
                <w:sz w:val="20"/>
                <w:szCs w:val="20"/>
              </w:rPr>
              <w:t xml:space="preserve"> Compulsory Geoscience; Group </w:t>
            </w:r>
            <w:r w:rsidR="00114015">
              <w:rPr>
                <w:b/>
                <w:color w:val="C00000"/>
                <w:sz w:val="20"/>
                <w:szCs w:val="20"/>
              </w:rPr>
              <w:t>2</w:t>
            </w:r>
            <w:r w:rsidRPr="000716B0">
              <w:rPr>
                <w:b/>
                <w:color w:val="C00000"/>
                <w:sz w:val="20"/>
                <w:szCs w:val="20"/>
              </w:rPr>
              <w:t>B</w:t>
            </w:r>
            <w:r w:rsidR="00D42BCC">
              <w:rPr>
                <w:b/>
                <w:color w:val="C00000"/>
                <w:sz w:val="20"/>
                <w:szCs w:val="20"/>
              </w:rPr>
              <w:t xml:space="preserve"> -</w:t>
            </w:r>
            <w:r w:rsidRPr="000716B0">
              <w:rPr>
                <w:b/>
                <w:color w:val="C00000"/>
                <w:sz w:val="20"/>
                <w:szCs w:val="20"/>
              </w:rPr>
              <w:t xml:space="preserve"> Additional Geoscience and Group </w:t>
            </w:r>
            <w:r w:rsidR="00114015">
              <w:rPr>
                <w:b/>
                <w:color w:val="C00000"/>
                <w:sz w:val="20"/>
                <w:szCs w:val="20"/>
              </w:rPr>
              <w:t>2</w:t>
            </w:r>
            <w:r w:rsidRPr="000716B0">
              <w:rPr>
                <w:b/>
                <w:color w:val="C00000"/>
                <w:sz w:val="20"/>
                <w:szCs w:val="20"/>
              </w:rPr>
              <w:t>C</w:t>
            </w:r>
            <w:r w:rsidR="00D42BCC">
              <w:rPr>
                <w:b/>
                <w:color w:val="C00000"/>
                <w:sz w:val="20"/>
                <w:szCs w:val="20"/>
              </w:rPr>
              <w:t xml:space="preserve"> -</w:t>
            </w:r>
            <w:r w:rsidRPr="000716B0">
              <w:rPr>
                <w:b/>
                <w:color w:val="C00000"/>
                <w:sz w:val="20"/>
                <w:szCs w:val="20"/>
              </w:rPr>
              <w:t xml:space="preserve"> Other Geoscience</w:t>
            </w:r>
          </w:p>
          <w:p w14:paraId="142AA531" w14:textId="77777777" w:rsidR="0013749F" w:rsidRPr="000716B0" w:rsidRDefault="0013749F" w:rsidP="00D412B9">
            <w:pPr>
              <w:tabs>
                <w:tab w:val="left" w:pos="-1200"/>
                <w:tab w:val="left" w:pos="-720"/>
                <w:tab w:val="left" w:pos="0"/>
                <w:tab w:val="left" w:pos="240"/>
                <w:tab w:val="right" w:pos="3000"/>
                <w:tab w:val="left" w:pos="3600"/>
                <w:tab w:val="left" w:pos="4320"/>
                <w:tab w:val="left" w:pos="5040"/>
                <w:tab w:val="left" w:pos="5760"/>
                <w:tab w:val="left" w:pos="6480"/>
                <w:tab w:val="left" w:pos="7200"/>
                <w:tab w:val="left" w:pos="7920"/>
                <w:tab w:val="left" w:pos="8640"/>
                <w:tab w:val="left" w:pos="9360"/>
              </w:tabs>
              <w:outlineLvl w:val="0"/>
              <w:rPr>
                <w:b/>
                <w:color w:val="C00000"/>
                <w:sz w:val="20"/>
                <w:szCs w:val="20"/>
              </w:rPr>
            </w:pPr>
            <w:r w:rsidRPr="000716B0">
              <w:rPr>
                <w:b/>
                <w:color w:val="C00000"/>
                <w:sz w:val="20"/>
                <w:szCs w:val="20"/>
              </w:rPr>
              <w:t xml:space="preserve">total of 18 EU’s required - </w:t>
            </w:r>
            <w:r w:rsidRPr="000716B0">
              <w:rPr>
                <w:b/>
                <w:bCs/>
                <w:color w:val="C00000"/>
                <w:sz w:val="20"/>
                <w:szCs w:val="20"/>
              </w:rPr>
              <w:t>1 EU = 1 semester, 13 week or term course</w:t>
            </w:r>
          </w:p>
        </w:tc>
      </w:tr>
      <w:tr w:rsidR="0013749F" w:rsidRPr="00CF2D6F" w14:paraId="7ED9CAE5" w14:textId="77777777" w:rsidTr="00483F6A">
        <w:trPr>
          <w:jc w:val="center"/>
        </w:trPr>
        <w:tc>
          <w:tcPr>
            <w:tcW w:w="3240" w:type="dxa"/>
            <w:tcBorders>
              <w:top w:val="single" w:sz="6" w:space="0" w:color="000000"/>
              <w:left w:val="single" w:sz="6" w:space="0" w:color="000000"/>
              <w:bottom w:val="single" w:sz="6" w:space="0" w:color="000000"/>
              <w:right w:val="single" w:sz="6" w:space="0" w:color="000000"/>
            </w:tcBorders>
          </w:tcPr>
          <w:p w14:paraId="5B2DB4D9" w14:textId="77777777" w:rsidR="0013749F" w:rsidRPr="00CF2D6F" w:rsidRDefault="0013749F" w:rsidP="00D412B9">
            <w:pPr>
              <w:rPr>
                <w:sz w:val="20"/>
                <w:szCs w:val="20"/>
              </w:rPr>
            </w:pPr>
          </w:p>
          <w:p w14:paraId="037FBFE7" w14:textId="77777777" w:rsidR="0013749F" w:rsidRPr="00114015" w:rsidRDefault="00090E26"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b/>
                <w:color w:val="C00000"/>
                <w:sz w:val="20"/>
                <w:szCs w:val="20"/>
              </w:rPr>
            </w:pPr>
            <w:r>
              <w:rPr>
                <w:b/>
                <w:color w:val="C00000"/>
                <w:sz w:val="20"/>
                <w:szCs w:val="20"/>
              </w:rPr>
              <w:t xml:space="preserve">Group </w:t>
            </w:r>
            <w:r w:rsidR="0013749F" w:rsidRPr="00114015">
              <w:rPr>
                <w:b/>
                <w:color w:val="C00000"/>
                <w:sz w:val="20"/>
                <w:szCs w:val="20"/>
              </w:rPr>
              <w:t>2A.</w:t>
            </w:r>
          </w:p>
          <w:p w14:paraId="56F1B6F1"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r w:rsidRPr="00CF2D6F">
              <w:rPr>
                <w:sz w:val="20"/>
                <w:szCs w:val="20"/>
              </w:rPr>
              <w:t>Field techniques</w:t>
            </w:r>
          </w:p>
          <w:p w14:paraId="120413F8"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p>
          <w:p w14:paraId="417ED175"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r w:rsidRPr="00CF2D6F">
              <w:rPr>
                <w:sz w:val="20"/>
                <w:szCs w:val="20"/>
              </w:rPr>
              <w:t>Mineralogy and Petrology</w:t>
            </w:r>
          </w:p>
          <w:p w14:paraId="39365078"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p>
          <w:p w14:paraId="73B9D2B3"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r w:rsidRPr="00CF2D6F">
              <w:rPr>
                <w:sz w:val="20"/>
                <w:szCs w:val="20"/>
              </w:rPr>
              <w:t>Sedimentation and</w:t>
            </w:r>
          </w:p>
          <w:p w14:paraId="3AD50554"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r w:rsidRPr="00CF2D6F">
              <w:rPr>
                <w:sz w:val="20"/>
                <w:szCs w:val="20"/>
              </w:rPr>
              <w:t xml:space="preserve">     Stratigraphy</w:t>
            </w:r>
          </w:p>
          <w:p w14:paraId="193A3B5D"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p>
          <w:p w14:paraId="6A041C13"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r w:rsidRPr="00CF2D6F">
              <w:rPr>
                <w:sz w:val="20"/>
                <w:szCs w:val="20"/>
              </w:rPr>
              <w:t>Structural Geology</w:t>
            </w:r>
          </w:p>
          <w:p w14:paraId="3AB5F512" w14:textId="77777777" w:rsidR="0013749F" w:rsidRPr="00CF2D6F" w:rsidRDefault="0013749F" w:rsidP="00D412B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p>
        </w:tc>
        <w:tc>
          <w:tcPr>
            <w:tcW w:w="6120" w:type="dxa"/>
            <w:tcBorders>
              <w:top w:val="single" w:sz="6" w:space="0" w:color="000000"/>
              <w:left w:val="single" w:sz="6" w:space="0" w:color="000000"/>
              <w:bottom w:val="single" w:sz="6" w:space="0" w:color="000000"/>
              <w:right w:val="single" w:sz="6" w:space="0" w:color="000000"/>
            </w:tcBorders>
          </w:tcPr>
          <w:p w14:paraId="71878A27" w14:textId="77777777" w:rsidR="0013749F" w:rsidRPr="00CF2D6F" w:rsidRDefault="0013749F" w:rsidP="007528F6">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sz w:val="20"/>
                <w:szCs w:val="20"/>
              </w:rPr>
            </w:pPr>
          </w:p>
          <w:p w14:paraId="77CBF978" w14:textId="77777777" w:rsidR="0013749F" w:rsidRPr="000572A2" w:rsidRDefault="0013749F" w:rsidP="007528F6">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b/>
                <w:color w:val="C00000"/>
                <w:sz w:val="20"/>
                <w:szCs w:val="20"/>
              </w:rPr>
            </w:pPr>
            <w:r w:rsidRPr="000572A2">
              <w:rPr>
                <w:b/>
                <w:color w:val="C00000"/>
                <w:sz w:val="20"/>
                <w:szCs w:val="20"/>
              </w:rPr>
              <w:t xml:space="preserve">Total of 4 EU’s </w:t>
            </w:r>
            <w:r w:rsidR="000572A2">
              <w:rPr>
                <w:b/>
                <w:color w:val="C00000"/>
                <w:sz w:val="20"/>
                <w:szCs w:val="20"/>
              </w:rPr>
              <w:t xml:space="preserve">are required </w:t>
            </w:r>
            <w:r w:rsidRPr="000572A2">
              <w:rPr>
                <w:b/>
                <w:color w:val="C00000"/>
                <w:sz w:val="20"/>
                <w:szCs w:val="20"/>
              </w:rPr>
              <w:t>- 1 EU in each area required</w:t>
            </w:r>
          </w:p>
          <w:p w14:paraId="672E61CF"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796B2DB8"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1</w:t>
            </w:r>
            <w:r w:rsidRPr="00CF2D6F">
              <w:rPr>
                <w:sz w:val="20"/>
                <w:szCs w:val="20"/>
              </w:rPr>
              <w:tab/>
            </w:r>
          </w:p>
          <w:p w14:paraId="1FC5DEC9"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05009113"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01CA4765"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2</w:t>
            </w:r>
            <w:r w:rsidRPr="00CF2D6F">
              <w:rPr>
                <w:sz w:val="20"/>
                <w:szCs w:val="20"/>
              </w:rPr>
              <w:tab/>
            </w:r>
          </w:p>
          <w:p w14:paraId="482197BA"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4BC69097"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1BA5CF6B"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3</w:t>
            </w:r>
            <w:r w:rsidRPr="00CF2D6F">
              <w:rPr>
                <w:sz w:val="20"/>
                <w:szCs w:val="20"/>
              </w:rPr>
              <w:tab/>
            </w:r>
          </w:p>
          <w:p w14:paraId="4312F830"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49C82BBE"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1F42FDDA"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4</w:t>
            </w:r>
            <w:r w:rsidRPr="00CF2D6F">
              <w:rPr>
                <w:sz w:val="20"/>
                <w:szCs w:val="20"/>
              </w:rPr>
              <w:tab/>
            </w:r>
          </w:p>
          <w:p w14:paraId="68116843" w14:textId="77777777" w:rsidR="0013749F" w:rsidRPr="00CF2D6F" w:rsidRDefault="0013749F" w:rsidP="007528F6">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sz w:val="20"/>
                <w:szCs w:val="20"/>
              </w:rPr>
            </w:pPr>
          </w:p>
        </w:tc>
      </w:tr>
      <w:tr w:rsidR="0013749F" w:rsidRPr="00CF2D6F" w14:paraId="7C9D66FD" w14:textId="77777777" w:rsidTr="00483F6A">
        <w:trPr>
          <w:jc w:val="center"/>
        </w:trPr>
        <w:tc>
          <w:tcPr>
            <w:tcW w:w="3240" w:type="dxa"/>
            <w:tcBorders>
              <w:top w:val="single" w:sz="6" w:space="0" w:color="000000"/>
              <w:left w:val="single" w:sz="6" w:space="0" w:color="000000"/>
              <w:bottom w:val="single" w:sz="6" w:space="0" w:color="000000"/>
              <w:right w:val="single" w:sz="6" w:space="0" w:color="000000"/>
            </w:tcBorders>
          </w:tcPr>
          <w:p w14:paraId="0449BD5D" w14:textId="77777777" w:rsidR="0013749F" w:rsidRPr="00CF2D6F" w:rsidRDefault="0013749F" w:rsidP="00D412B9">
            <w:pPr>
              <w:rPr>
                <w:sz w:val="20"/>
                <w:szCs w:val="20"/>
              </w:rPr>
            </w:pPr>
          </w:p>
          <w:p w14:paraId="1BF24A2A" w14:textId="77777777" w:rsidR="0013749F" w:rsidRPr="00114015" w:rsidRDefault="00090E26"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C00000"/>
                <w:sz w:val="20"/>
                <w:szCs w:val="20"/>
              </w:rPr>
            </w:pPr>
            <w:r>
              <w:rPr>
                <w:b/>
                <w:color w:val="C00000"/>
                <w:sz w:val="20"/>
                <w:szCs w:val="20"/>
              </w:rPr>
              <w:t xml:space="preserve">Group </w:t>
            </w:r>
            <w:r w:rsidR="0013749F" w:rsidRPr="00114015">
              <w:rPr>
                <w:b/>
                <w:color w:val="C00000"/>
                <w:sz w:val="20"/>
                <w:szCs w:val="20"/>
              </w:rPr>
              <w:t>2B.</w:t>
            </w:r>
          </w:p>
          <w:p w14:paraId="3913FBA2"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CF2D6F">
              <w:rPr>
                <w:sz w:val="20"/>
                <w:szCs w:val="20"/>
              </w:rPr>
              <w:t>Digital Signal Processing</w:t>
            </w:r>
          </w:p>
          <w:p w14:paraId="4EA94F8A"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505D4B3B"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CF2D6F">
              <w:rPr>
                <w:sz w:val="20"/>
                <w:szCs w:val="20"/>
              </w:rPr>
              <w:t>Global Geophysics / Physics of the Earth</w:t>
            </w:r>
          </w:p>
          <w:p w14:paraId="261BF811"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1A0871A7"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CF2D6F">
              <w:rPr>
                <w:sz w:val="20"/>
                <w:szCs w:val="20"/>
              </w:rPr>
              <w:t>Seismology / Seismic Methods</w:t>
            </w:r>
          </w:p>
          <w:p w14:paraId="50FCE677"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1122320F"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CF2D6F">
              <w:rPr>
                <w:sz w:val="20"/>
                <w:szCs w:val="20"/>
              </w:rPr>
              <w:t>Exploration Geophysics</w:t>
            </w:r>
          </w:p>
          <w:p w14:paraId="67E72038"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28CBFC15"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CF2D6F">
              <w:rPr>
                <w:sz w:val="20"/>
                <w:szCs w:val="20"/>
              </w:rPr>
              <w:t>Radiometrics / Gravity &amp; Magnetics</w:t>
            </w:r>
          </w:p>
          <w:p w14:paraId="34926F25"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70BEBD26"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CF2D6F">
              <w:rPr>
                <w:sz w:val="20"/>
                <w:szCs w:val="20"/>
              </w:rPr>
              <w:t>Electrical &amp; Electromagnetic Methods</w:t>
            </w:r>
          </w:p>
          <w:p w14:paraId="606B4B6C" w14:textId="77777777" w:rsidR="0013749F" w:rsidRPr="00CF2D6F" w:rsidRDefault="0013749F" w:rsidP="00D412B9">
            <w:pPr>
              <w:pStyle w:val="Level2"/>
              <w:numPr>
                <w:ilvl w:val="0"/>
                <w:numId w:val="0"/>
              </w:num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0F394860" w14:textId="77777777" w:rsidR="0013749F" w:rsidRPr="00CF2D6F" w:rsidRDefault="0013749F" w:rsidP="00D412B9">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tc>
        <w:tc>
          <w:tcPr>
            <w:tcW w:w="6120" w:type="dxa"/>
            <w:tcBorders>
              <w:top w:val="single" w:sz="6" w:space="0" w:color="000000"/>
              <w:left w:val="single" w:sz="6" w:space="0" w:color="000000"/>
              <w:bottom w:val="single" w:sz="6" w:space="0" w:color="000000"/>
              <w:right w:val="single" w:sz="6" w:space="0" w:color="000000"/>
            </w:tcBorders>
          </w:tcPr>
          <w:p w14:paraId="239A520F" w14:textId="77777777" w:rsidR="0013749F" w:rsidRPr="00CF2D6F" w:rsidRDefault="0013749F" w:rsidP="007528F6">
            <w:pPr>
              <w:spacing w:line="288" w:lineRule="auto"/>
              <w:rPr>
                <w:sz w:val="20"/>
                <w:szCs w:val="20"/>
              </w:rPr>
            </w:pPr>
          </w:p>
          <w:p w14:paraId="724AD25A" w14:textId="77777777" w:rsidR="0013749F" w:rsidRPr="000572A2" w:rsidRDefault="0013749F" w:rsidP="00474C7B">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C00000"/>
                <w:sz w:val="20"/>
                <w:szCs w:val="20"/>
              </w:rPr>
            </w:pPr>
            <w:r w:rsidRPr="000572A2">
              <w:rPr>
                <w:b/>
                <w:color w:val="C00000"/>
                <w:sz w:val="20"/>
                <w:szCs w:val="20"/>
              </w:rPr>
              <w:t xml:space="preserve">Total of 5 EU’s </w:t>
            </w:r>
            <w:r w:rsidR="000572A2">
              <w:rPr>
                <w:b/>
                <w:color w:val="C00000"/>
                <w:sz w:val="20"/>
                <w:szCs w:val="20"/>
              </w:rPr>
              <w:t>are required -</w:t>
            </w:r>
            <w:r w:rsidRPr="000572A2">
              <w:rPr>
                <w:b/>
                <w:color w:val="C00000"/>
                <w:sz w:val="20"/>
                <w:szCs w:val="20"/>
              </w:rPr>
              <w:t xml:space="preserve"> minimum of 1 &amp; at most 2 from each sub-group, but no more that 1 in each subject</w:t>
            </w:r>
          </w:p>
          <w:p w14:paraId="3B74BCC8"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087B28B0"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1</w:t>
            </w:r>
            <w:r w:rsidRPr="00CF2D6F">
              <w:rPr>
                <w:sz w:val="20"/>
                <w:szCs w:val="20"/>
              </w:rPr>
              <w:tab/>
            </w:r>
          </w:p>
          <w:p w14:paraId="77D4AE38"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352C82B8"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079FA7BC"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2</w:t>
            </w:r>
            <w:r w:rsidRPr="00CF2D6F">
              <w:rPr>
                <w:sz w:val="20"/>
                <w:szCs w:val="20"/>
              </w:rPr>
              <w:tab/>
            </w:r>
          </w:p>
          <w:p w14:paraId="12F29770"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7FA869BE"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7AED97DB"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3</w:t>
            </w:r>
            <w:r w:rsidRPr="00CF2D6F">
              <w:rPr>
                <w:sz w:val="20"/>
                <w:szCs w:val="20"/>
              </w:rPr>
              <w:tab/>
            </w:r>
          </w:p>
          <w:p w14:paraId="07E793E3"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5A213186"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4675B526"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4</w:t>
            </w:r>
            <w:r w:rsidRPr="00CF2D6F">
              <w:rPr>
                <w:sz w:val="20"/>
                <w:szCs w:val="20"/>
              </w:rPr>
              <w:tab/>
            </w:r>
          </w:p>
          <w:p w14:paraId="2CB359FC"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778FD097"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63422BF6"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5</w:t>
            </w:r>
            <w:r w:rsidRPr="00CF2D6F">
              <w:rPr>
                <w:sz w:val="20"/>
                <w:szCs w:val="20"/>
              </w:rPr>
              <w:tab/>
            </w:r>
          </w:p>
        </w:tc>
      </w:tr>
    </w:tbl>
    <w:p w14:paraId="3D84E3F5" w14:textId="77777777" w:rsidR="0013749F" w:rsidRDefault="0013749F">
      <w:r>
        <w:br w:type="page"/>
      </w:r>
    </w:p>
    <w:tbl>
      <w:tblPr>
        <w:tblW w:w="0" w:type="auto"/>
        <w:jc w:val="center"/>
        <w:tblLayout w:type="fixed"/>
        <w:tblCellMar>
          <w:left w:w="120" w:type="dxa"/>
          <w:right w:w="120" w:type="dxa"/>
        </w:tblCellMar>
        <w:tblLook w:val="0000" w:firstRow="0" w:lastRow="0" w:firstColumn="0" w:lastColumn="0" w:noHBand="0" w:noVBand="0"/>
      </w:tblPr>
      <w:tblGrid>
        <w:gridCol w:w="3240"/>
        <w:gridCol w:w="6120"/>
      </w:tblGrid>
      <w:tr w:rsidR="0013749F" w:rsidRPr="00CF2D6F" w14:paraId="2F4C08D1" w14:textId="77777777" w:rsidTr="00483F6A">
        <w:trPr>
          <w:jc w:val="center"/>
        </w:trPr>
        <w:tc>
          <w:tcPr>
            <w:tcW w:w="3240" w:type="dxa"/>
            <w:tcBorders>
              <w:top w:val="single" w:sz="6" w:space="0" w:color="000000"/>
              <w:left w:val="single" w:sz="6" w:space="0" w:color="000000"/>
              <w:bottom w:val="single" w:sz="6" w:space="0" w:color="000000"/>
              <w:right w:val="single" w:sz="6" w:space="0" w:color="000000"/>
            </w:tcBorders>
          </w:tcPr>
          <w:p w14:paraId="2E2A0526" w14:textId="77777777" w:rsidR="0013749F" w:rsidRPr="00CF2D6F" w:rsidRDefault="0013749F" w:rsidP="00D412B9">
            <w:pPr>
              <w:rPr>
                <w:sz w:val="20"/>
                <w:szCs w:val="20"/>
              </w:rPr>
            </w:pPr>
          </w:p>
          <w:p w14:paraId="1D143FCC" w14:textId="77777777" w:rsidR="0013749F" w:rsidRPr="00114015" w:rsidRDefault="00090E26" w:rsidP="00633329">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b/>
                <w:color w:val="C00000"/>
                <w:sz w:val="20"/>
                <w:szCs w:val="20"/>
              </w:rPr>
            </w:pPr>
            <w:r>
              <w:rPr>
                <w:b/>
                <w:color w:val="C00000"/>
                <w:sz w:val="20"/>
                <w:szCs w:val="20"/>
              </w:rPr>
              <w:t xml:space="preserve">Group </w:t>
            </w:r>
            <w:r w:rsidR="0013749F" w:rsidRPr="00114015">
              <w:rPr>
                <w:b/>
                <w:color w:val="C00000"/>
                <w:sz w:val="20"/>
                <w:szCs w:val="20"/>
              </w:rPr>
              <w:t>2C.</w:t>
            </w:r>
          </w:p>
          <w:p w14:paraId="2CE04968" w14:textId="77777777" w:rsidR="0013749F" w:rsidRPr="00CF2D6F" w:rsidRDefault="0013749F" w:rsidP="00C46B0F">
            <w:pPr>
              <w:tabs>
                <w:tab w:val="left" w:pos="-1200"/>
                <w:tab w:val="left" w:pos="-720"/>
                <w:tab w:val="left" w:pos="0"/>
                <w:tab w:val="left" w:pos="2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rPr>
                <w:sz w:val="20"/>
                <w:szCs w:val="20"/>
              </w:rPr>
            </w:pPr>
            <w:r>
              <w:rPr>
                <w:sz w:val="20"/>
                <w:szCs w:val="20"/>
              </w:rPr>
              <w:t xml:space="preserve">Other Geoscience / Science </w:t>
            </w:r>
            <w:r w:rsidRPr="00CF2D6F">
              <w:rPr>
                <w:sz w:val="20"/>
                <w:szCs w:val="20"/>
              </w:rPr>
              <w:t>(</w:t>
            </w:r>
            <w:r>
              <w:rPr>
                <w:sz w:val="20"/>
                <w:szCs w:val="20"/>
              </w:rPr>
              <w:t xml:space="preserve">see </w:t>
            </w:r>
            <w:r w:rsidR="00C46B0F">
              <w:rPr>
                <w:sz w:val="20"/>
                <w:szCs w:val="20"/>
              </w:rPr>
              <w:t xml:space="preserve">the GKE </w:t>
            </w:r>
            <w:r>
              <w:rPr>
                <w:sz w:val="20"/>
                <w:szCs w:val="20"/>
              </w:rPr>
              <w:t xml:space="preserve">document for a </w:t>
            </w:r>
            <w:r w:rsidRPr="00CF2D6F">
              <w:rPr>
                <w:sz w:val="20"/>
                <w:szCs w:val="20"/>
              </w:rPr>
              <w:t>suggested list); minimum total of 9 EU</w:t>
            </w:r>
            <w:r>
              <w:rPr>
                <w:sz w:val="20"/>
                <w:szCs w:val="20"/>
              </w:rPr>
              <w:t>’</w:t>
            </w:r>
            <w:r w:rsidRPr="00CF2D6F">
              <w:rPr>
                <w:sz w:val="20"/>
                <w:szCs w:val="20"/>
              </w:rPr>
              <w:t>s; note: extra EU’s from A &amp; B can be used in C</w:t>
            </w:r>
            <w:r>
              <w:rPr>
                <w:sz w:val="20"/>
                <w:szCs w:val="20"/>
              </w:rPr>
              <w:t>; must be at a second level or higher acceptable for science credit toward a degree and relevant to geoscience</w:t>
            </w:r>
            <w:r w:rsidRPr="00CF2D6F">
              <w:rPr>
                <w:sz w:val="20"/>
                <w:szCs w:val="20"/>
              </w:rPr>
              <w:t>.</w:t>
            </w:r>
          </w:p>
        </w:tc>
        <w:tc>
          <w:tcPr>
            <w:tcW w:w="6120" w:type="dxa"/>
            <w:tcBorders>
              <w:top w:val="single" w:sz="6" w:space="0" w:color="000000"/>
              <w:left w:val="single" w:sz="6" w:space="0" w:color="000000"/>
              <w:bottom w:val="single" w:sz="6" w:space="0" w:color="000000"/>
              <w:right w:val="single" w:sz="6" w:space="0" w:color="000000"/>
            </w:tcBorders>
          </w:tcPr>
          <w:p w14:paraId="336CDB85" w14:textId="77777777" w:rsidR="0013749F" w:rsidRDefault="0013749F" w:rsidP="007528F6">
            <w:pPr>
              <w:spacing w:line="288" w:lineRule="auto"/>
              <w:rPr>
                <w:sz w:val="20"/>
                <w:szCs w:val="20"/>
              </w:rPr>
            </w:pPr>
          </w:p>
          <w:p w14:paraId="722E54C1" w14:textId="77777777" w:rsidR="0013749F" w:rsidRPr="000572A2" w:rsidRDefault="0013749F" w:rsidP="00474C7B">
            <w:pPr>
              <w:tabs>
                <w:tab w:val="left" w:pos="-1200"/>
                <w:tab w:val="left" w:pos="-720"/>
                <w:tab w:val="left" w:pos="0"/>
                <w:tab w:val="left" w:pos="24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C00000"/>
                <w:sz w:val="20"/>
                <w:szCs w:val="20"/>
              </w:rPr>
            </w:pPr>
            <w:r w:rsidRPr="000572A2">
              <w:rPr>
                <w:b/>
                <w:color w:val="C00000"/>
                <w:sz w:val="20"/>
                <w:szCs w:val="20"/>
              </w:rPr>
              <w:t xml:space="preserve">Minimum total of 9 EU’s </w:t>
            </w:r>
            <w:r w:rsidR="000572A2">
              <w:rPr>
                <w:b/>
                <w:color w:val="C00000"/>
                <w:sz w:val="20"/>
                <w:szCs w:val="20"/>
              </w:rPr>
              <w:t>are required -</w:t>
            </w:r>
            <w:r w:rsidRPr="000572A2">
              <w:rPr>
                <w:b/>
                <w:color w:val="C00000"/>
                <w:sz w:val="20"/>
                <w:szCs w:val="20"/>
              </w:rPr>
              <w:t xml:space="preserve"> no one single EU course can be used to cover more than one requirement; EU’s must be chosen from at least 4 subject areas</w:t>
            </w:r>
          </w:p>
          <w:p w14:paraId="76766F57" w14:textId="77777777" w:rsidR="0013749F" w:rsidRPr="00CF2D6F" w:rsidRDefault="0013749F" w:rsidP="007528F6">
            <w:pPr>
              <w:spacing w:line="288" w:lineRule="auto"/>
              <w:rPr>
                <w:sz w:val="20"/>
                <w:szCs w:val="20"/>
              </w:rPr>
            </w:pPr>
          </w:p>
          <w:p w14:paraId="389A46EE"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1.</w:t>
            </w:r>
            <w:r w:rsidRPr="00CF2D6F">
              <w:rPr>
                <w:sz w:val="20"/>
                <w:szCs w:val="20"/>
              </w:rPr>
              <w:tab/>
            </w:r>
          </w:p>
          <w:p w14:paraId="119FE8B6"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3EAF5633"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678AB253"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2</w:t>
            </w:r>
            <w:r w:rsidRPr="00CF2D6F">
              <w:rPr>
                <w:sz w:val="20"/>
                <w:szCs w:val="20"/>
              </w:rPr>
              <w:tab/>
            </w:r>
          </w:p>
          <w:p w14:paraId="4EE80526"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361A6B55"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2E945E44"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3</w:t>
            </w:r>
            <w:r w:rsidRPr="00CF2D6F">
              <w:rPr>
                <w:sz w:val="20"/>
                <w:szCs w:val="20"/>
              </w:rPr>
              <w:tab/>
            </w:r>
          </w:p>
          <w:p w14:paraId="0CF12DFF"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1B7E5A91"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596538BA"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4</w:t>
            </w:r>
            <w:r w:rsidRPr="00CF2D6F">
              <w:rPr>
                <w:sz w:val="20"/>
                <w:szCs w:val="20"/>
              </w:rPr>
              <w:tab/>
            </w:r>
          </w:p>
          <w:p w14:paraId="1B3E1F6C"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394842A2"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243116DF"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5</w:t>
            </w:r>
            <w:r w:rsidRPr="00CF2D6F">
              <w:rPr>
                <w:sz w:val="20"/>
                <w:szCs w:val="20"/>
              </w:rPr>
              <w:tab/>
            </w:r>
          </w:p>
          <w:p w14:paraId="0A473092"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681F166C"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0BAC0EB8"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6</w:t>
            </w:r>
            <w:r w:rsidRPr="00CF2D6F">
              <w:rPr>
                <w:sz w:val="20"/>
                <w:szCs w:val="20"/>
              </w:rPr>
              <w:tab/>
            </w:r>
          </w:p>
          <w:p w14:paraId="62BD6862"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175A52A4"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7F212BA6"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7</w:t>
            </w:r>
            <w:r w:rsidRPr="00CF2D6F">
              <w:rPr>
                <w:sz w:val="20"/>
                <w:szCs w:val="20"/>
              </w:rPr>
              <w:tab/>
            </w:r>
          </w:p>
          <w:p w14:paraId="369489D9"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7B791E20"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708598B9"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8</w:t>
            </w:r>
            <w:r w:rsidRPr="00CF2D6F">
              <w:rPr>
                <w:sz w:val="20"/>
                <w:szCs w:val="20"/>
              </w:rPr>
              <w:tab/>
            </w:r>
          </w:p>
          <w:p w14:paraId="5040EF03" w14:textId="77777777" w:rsidR="0013749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661E1F07"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p w14:paraId="2C9940B0"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r w:rsidRPr="00CF2D6F">
              <w:rPr>
                <w:sz w:val="20"/>
                <w:szCs w:val="20"/>
              </w:rPr>
              <w:t>9</w:t>
            </w:r>
            <w:r w:rsidRPr="00CF2D6F">
              <w:rPr>
                <w:sz w:val="20"/>
                <w:szCs w:val="20"/>
              </w:rPr>
              <w:tab/>
            </w:r>
          </w:p>
          <w:p w14:paraId="0E535E0E" w14:textId="77777777" w:rsidR="0013749F" w:rsidRPr="00CF2D6F" w:rsidRDefault="0013749F" w:rsidP="007528F6">
            <w:pPr>
              <w:tabs>
                <w:tab w:val="right" w:leader="dot" w:pos="5880"/>
                <w:tab w:val="left" w:pos="6480"/>
                <w:tab w:val="left" w:pos="7200"/>
                <w:tab w:val="left" w:pos="7920"/>
                <w:tab w:val="left" w:pos="8640"/>
                <w:tab w:val="left" w:pos="9360"/>
              </w:tabs>
              <w:spacing w:line="288" w:lineRule="auto"/>
              <w:rPr>
                <w:sz w:val="20"/>
                <w:szCs w:val="20"/>
              </w:rPr>
            </w:pPr>
          </w:p>
        </w:tc>
      </w:tr>
    </w:tbl>
    <w:p w14:paraId="12FB0994" w14:textId="77777777" w:rsidR="0013749F" w:rsidRPr="00CF2D6F" w:rsidRDefault="0013749F" w:rsidP="00D412B9">
      <w:pPr>
        <w:tabs>
          <w:tab w:val="left" w:pos="-1200"/>
          <w:tab w:val="left" w:pos="-720"/>
          <w:tab w:val="left" w:pos="0"/>
          <w:tab w:val="left" w:pos="240"/>
          <w:tab w:val="left" w:pos="51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240"/>
        <w:rPr>
          <w:sz w:val="20"/>
          <w:szCs w:val="20"/>
        </w:rPr>
      </w:pPr>
    </w:p>
    <w:p w14:paraId="43AB2977" w14:textId="77777777" w:rsidR="0013749F" w:rsidRPr="00CF2D6F" w:rsidRDefault="0013749F" w:rsidP="00D412B9">
      <w:pPr>
        <w:tabs>
          <w:tab w:val="left" w:pos="-1200"/>
          <w:tab w:val="left" w:pos="-720"/>
          <w:tab w:val="left" w:pos="0"/>
          <w:tab w:val="left" w:pos="240"/>
          <w:tab w:val="left" w:pos="51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sectPr w:rsidR="0013749F" w:rsidRPr="00CF2D6F" w:rsidSect="00725E29">
      <w:headerReference w:type="default" r:id="rId11"/>
      <w:footerReference w:type="default" r:id="rId12"/>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40DE7" w14:textId="77777777" w:rsidR="009257E7" w:rsidRDefault="009257E7" w:rsidP="00725E29">
      <w:r>
        <w:separator/>
      </w:r>
    </w:p>
  </w:endnote>
  <w:endnote w:type="continuationSeparator" w:id="0">
    <w:p w14:paraId="76B17321" w14:textId="77777777" w:rsidR="009257E7" w:rsidRDefault="009257E7" w:rsidP="0072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18645" w14:textId="77777777" w:rsidR="00737D4D" w:rsidRDefault="00737D4D" w:rsidP="00EB0838">
    <w:pPr>
      <w:pStyle w:val="Footer"/>
      <w:tabs>
        <w:tab w:val="clear" w:pos="8640"/>
        <w:tab w:val="right" w:pos="9360"/>
      </w:tabs>
      <w:rPr>
        <w:sz w:val="20"/>
        <w:szCs w:val="20"/>
      </w:rPr>
    </w:pPr>
  </w:p>
  <w:p w14:paraId="7348D191" w14:textId="2B03BBE0" w:rsidR="00737D4D" w:rsidRPr="00B00F42" w:rsidRDefault="00737D4D" w:rsidP="00EB0838">
    <w:pPr>
      <w:pStyle w:val="Footer"/>
      <w:tabs>
        <w:tab w:val="clear" w:pos="8640"/>
        <w:tab w:val="right" w:pos="9360"/>
      </w:tabs>
      <w:rPr>
        <w:b/>
        <w:i/>
        <w:sz w:val="20"/>
        <w:szCs w:val="20"/>
      </w:rPr>
    </w:pPr>
    <w:r w:rsidRPr="00EB0838">
      <w:rPr>
        <w:sz w:val="20"/>
        <w:szCs w:val="20"/>
      </w:rPr>
      <w:t xml:space="preserve">Version </w:t>
    </w:r>
    <w:r>
      <w:rPr>
        <w:sz w:val="20"/>
        <w:szCs w:val="20"/>
      </w:rPr>
      <w:t>21-01; November 2020</w:t>
    </w:r>
    <w:r>
      <w:tab/>
    </w:r>
    <w:r>
      <w:tab/>
    </w:r>
    <w:r>
      <w:rPr>
        <w:b/>
        <w:i/>
        <w:sz w:val="20"/>
        <w:szCs w:val="20"/>
      </w:rPr>
      <w:t>Geoscientists Nova Scotia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68C67" w14:textId="77777777" w:rsidR="009257E7" w:rsidRDefault="009257E7" w:rsidP="00725E29">
      <w:r>
        <w:separator/>
      </w:r>
    </w:p>
  </w:footnote>
  <w:footnote w:type="continuationSeparator" w:id="0">
    <w:p w14:paraId="7650FAF8" w14:textId="77777777" w:rsidR="009257E7" w:rsidRDefault="009257E7" w:rsidP="00725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839B0" w14:textId="29F48DB2" w:rsidR="00737D4D" w:rsidRDefault="00737D4D">
    <w:pPr>
      <w:framePr w:w="1482" w:h="1497" w:hRule="exact" w:wrap="notBeside" w:vAnchor="text" w:hAnchor="margin" w:x="1" w:y="1"/>
    </w:pPr>
    <w:r>
      <w:rPr>
        <w:noProof/>
      </w:rPr>
      <w:drawing>
        <wp:inline distT="0" distB="0" distL="0" distR="0" wp14:anchorId="36CDD220" wp14:editId="1102EC52">
          <wp:extent cx="943610" cy="955675"/>
          <wp:effectExtent l="19050" t="0" r="889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r="-471" b="-2954"/>
                  <a:stretch>
                    <a:fillRect/>
                  </a:stretch>
                </pic:blipFill>
                <pic:spPr bwMode="auto">
                  <a:xfrm>
                    <a:off x="0" y="0"/>
                    <a:ext cx="943610" cy="955675"/>
                  </a:xfrm>
                  <a:prstGeom prst="rect">
                    <a:avLst/>
                  </a:prstGeom>
                  <a:noFill/>
                  <a:ln w="9525">
                    <a:noFill/>
                    <a:miter lim="800000"/>
                    <a:headEnd/>
                    <a:tailEnd/>
                  </a:ln>
                </pic:spPr>
              </pic:pic>
            </a:graphicData>
          </a:graphic>
        </wp:inline>
      </w:drawing>
    </w:r>
  </w:p>
  <w:p w14:paraId="75C9EF5F" w14:textId="77777777" w:rsidR="00737D4D" w:rsidRPr="00351957" w:rsidRDefault="00737D4D" w:rsidP="0024530A">
    <w:pPr>
      <w:jc w:val="right"/>
      <w:rPr>
        <w:b/>
      </w:rPr>
    </w:pPr>
    <w:r w:rsidRPr="00351957">
      <w:rPr>
        <w:b/>
      </w:rPr>
      <w:t xml:space="preserve">Geoscientists Nova Scotia - </w:t>
    </w:r>
    <w:r>
      <w:rPr>
        <w:b/>
        <w:bCs/>
      </w:rPr>
      <w:t>Applicant Self-Assessment Worksheet Tool</w:t>
    </w:r>
  </w:p>
  <w:p w14:paraId="5EF118EE" w14:textId="77777777" w:rsidR="00737D4D" w:rsidRPr="001C307F" w:rsidRDefault="00737D4D" w:rsidP="0024530A">
    <w:pPr>
      <w:jc w:val="right"/>
      <w:rPr>
        <w:sz w:val="20"/>
        <w:szCs w:val="20"/>
      </w:rPr>
    </w:pPr>
    <w:r w:rsidRPr="001C307F">
      <w:rPr>
        <w:sz w:val="20"/>
        <w:szCs w:val="20"/>
      </w:rPr>
      <w:t>(</w:t>
    </w:r>
    <w:r>
      <w:rPr>
        <w:sz w:val="20"/>
        <w:szCs w:val="20"/>
      </w:rPr>
      <w:t xml:space="preserve">based on </w:t>
    </w:r>
    <w:r w:rsidRPr="001C307F">
      <w:rPr>
        <w:sz w:val="20"/>
        <w:szCs w:val="20"/>
      </w:rPr>
      <w:t>the Geoscience Knowledge and Experience Requirements</w:t>
    </w:r>
  </w:p>
  <w:p w14:paraId="62564165" w14:textId="08F4C744" w:rsidR="00737D4D" w:rsidRPr="001C307F" w:rsidRDefault="00737D4D" w:rsidP="0024530A">
    <w:pPr>
      <w:jc w:val="right"/>
      <w:rPr>
        <w:sz w:val="20"/>
        <w:szCs w:val="20"/>
      </w:rPr>
    </w:pPr>
    <w:r w:rsidRPr="001C307F">
      <w:rPr>
        <w:sz w:val="20"/>
        <w:szCs w:val="20"/>
      </w:rPr>
      <w:t>for Professional Registration in Canada)</w:t>
    </w:r>
    <w:r w:rsidR="00E36060">
      <w:rPr>
        <w:sz w:val="20"/>
        <w:szCs w:val="20"/>
      </w:rPr>
      <w:t>; updated November 2020.</w:t>
    </w:r>
  </w:p>
  <w:p w14:paraId="22179EDA" w14:textId="77777777" w:rsidR="00737D4D" w:rsidRDefault="00737D4D" w:rsidP="0024530A">
    <w:pPr>
      <w:jc w:val="right"/>
      <w:rPr>
        <w:sz w:val="20"/>
        <w:szCs w:val="20"/>
      </w:rPr>
    </w:pPr>
    <w:r w:rsidRPr="001C307F">
      <w:rPr>
        <w:sz w:val="20"/>
        <w:szCs w:val="20"/>
      </w:rPr>
      <w:t xml:space="preserve">Page </w:t>
    </w:r>
    <w:r w:rsidRPr="001C307F">
      <w:rPr>
        <w:sz w:val="20"/>
        <w:szCs w:val="20"/>
      </w:rPr>
      <w:fldChar w:fldCharType="begin"/>
    </w:r>
    <w:r w:rsidRPr="001C307F">
      <w:rPr>
        <w:sz w:val="20"/>
        <w:szCs w:val="20"/>
      </w:rPr>
      <w:instrText xml:space="preserve">PAGE </w:instrText>
    </w:r>
    <w:r w:rsidRPr="001C307F">
      <w:rPr>
        <w:sz w:val="20"/>
        <w:szCs w:val="20"/>
      </w:rPr>
      <w:fldChar w:fldCharType="separate"/>
    </w:r>
    <w:r>
      <w:rPr>
        <w:noProof/>
        <w:sz w:val="20"/>
        <w:szCs w:val="20"/>
      </w:rPr>
      <w:t>22</w:t>
    </w:r>
    <w:r w:rsidRPr="001C307F">
      <w:rPr>
        <w:sz w:val="20"/>
        <w:szCs w:val="20"/>
      </w:rPr>
      <w:fldChar w:fldCharType="end"/>
    </w:r>
  </w:p>
  <w:p w14:paraId="7F35DEE4" w14:textId="77777777" w:rsidR="00737D4D" w:rsidRDefault="00737D4D" w:rsidP="0024530A">
    <w:pPr>
      <w:jc w:val="right"/>
      <w:rPr>
        <w:sz w:val="20"/>
        <w:szCs w:val="20"/>
      </w:rPr>
    </w:pPr>
  </w:p>
  <w:p w14:paraId="50B4DEE4" w14:textId="77777777" w:rsidR="00737D4D" w:rsidRPr="001C307F" w:rsidRDefault="00737D4D" w:rsidP="0024530A">
    <w:pPr>
      <w:jc w:val="right"/>
      <w:rPr>
        <w:sz w:val="20"/>
        <w:szCs w:val="20"/>
      </w:rPr>
    </w:pPr>
  </w:p>
  <w:p w14:paraId="45D7B9A7" w14:textId="77777777" w:rsidR="00737D4D" w:rsidRPr="00351957" w:rsidRDefault="00737D4D" w:rsidP="002453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1A87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0"/>
    <w:name w:val="AutoList1"/>
    <w:lvl w:ilvl="0">
      <w:start w:val="1"/>
      <w:numFmt w:val="decimal"/>
      <w:pStyle w:val="Level1"/>
      <w:lvlText w:val="%1."/>
      <w:lvlJc w:val="left"/>
      <w:rPr>
        <w:rFonts w:cs="Times New Roman"/>
      </w:rPr>
    </w:lvl>
    <w:lvl w:ilvl="1">
      <w:start w:val="1"/>
      <w:numFmt w:val="upperLetter"/>
      <w:pStyle w:val="Level2"/>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15:restartNumberingAfterBreak="0">
    <w:nsid w:val="022F6770"/>
    <w:multiLevelType w:val="hybridMultilevel"/>
    <w:tmpl w:val="DFFA30B2"/>
    <w:lvl w:ilvl="0" w:tplc="04090001">
      <w:start w:val="1"/>
      <w:numFmt w:val="bullet"/>
      <w:lvlText w:val=""/>
      <w:lvlJc w:val="left"/>
      <w:pPr>
        <w:ind w:left="396" w:hanging="360"/>
      </w:pPr>
      <w:rPr>
        <w:rFonts w:ascii="Symbol" w:hAnsi="Symbol" w:hint="default"/>
        <w:sz w:val="16"/>
        <w:szCs w:val="16"/>
      </w:rPr>
    </w:lvl>
    <w:lvl w:ilvl="1" w:tplc="04090003" w:tentative="1">
      <w:start w:val="1"/>
      <w:numFmt w:val="bullet"/>
      <w:lvlText w:val="o"/>
      <w:lvlJc w:val="left"/>
      <w:pPr>
        <w:ind w:left="1116" w:hanging="360"/>
      </w:pPr>
      <w:rPr>
        <w:rFonts w:ascii="Courier New" w:hAnsi="Courier New" w:cs="Courier New" w:hint="default"/>
      </w:rPr>
    </w:lvl>
    <w:lvl w:ilvl="2" w:tplc="04090005" w:tentative="1">
      <w:start w:val="1"/>
      <w:numFmt w:val="bullet"/>
      <w:lvlText w:val=""/>
      <w:lvlJc w:val="left"/>
      <w:pPr>
        <w:ind w:left="1836" w:hanging="360"/>
      </w:pPr>
      <w:rPr>
        <w:rFonts w:ascii="Wingdings" w:hAnsi="Wingdings" w:hint="default"/>
      </w:rPr>
    </w:lvl>
    <w:lvl w:ilvl="3" w:tplc="04090001" w:tentative="1">
      <w:start w:val="1"/>
      <w:numFmt w:val="bullet"/>
      <w:lvlText w:val=""/>
      <w:lvlJc w:val="left"/>
      <w:pPr>
        <w:ind w:left="2556" w:hanging="360"/>
      </w:pPr>
      <w:rPr>
        <w:rFonts w:ascii="Symbol" w:hAnsi="Symbol" w:hint="default"/>
      </w:rPr>
    </w:lvl>
    <w:lvl w:ilvl="4" w:tplc="04090003" w:tentative="1">
      <w:start w:val="1"/>
      <w:numFmt w:val="bullet"/>
      <w:lvlText w:val="o"/>
      <w:lvlJc w:val="left"/>
      <w:pPr>
        <w:ind w:left="3276" w:hanging="360"/>
      </w:pPr>
      <w:rPr>
        <w:rFonts w:ascii="Courier New" w:hAnsi="Courier New" w:cs="Courier New" w:hint="default"/>
      </w:rPr>
    </w:lvl>
    <w:lvl w:ilvl="5" w:tplc="04090005" w:tentative="1">
      <w:start w:val="1"/>
      <w:numFmt w:val="bullet"/>
      <w:lvlText w:val=""/>
      <w:lvlJc w:val="left"/>
      <w:pPr>
        <w:ind w:left="3996" w:hanging="360"/>
      </w:pPr>
      <w:rPr>
        <w:rFonts w:ascii="Wingdings" w:hAnsi="Wingdings" w:hint="default"/>
      </w:rPr>
    </w:lvl>
    <w:lvl w:ilvl="6" w:tplc="04090001" w:tentative="1">
      <w:start w:val="1"/>
      <w:numFmt w:val="bullet"/>
      <w:lvlText w:val=""/>
      <w:lvlJc w:val="left"/>
      <w:pPr>
        <w:ind w:left="4716" w:hanging="360"/>
      </w:pPr>
      <w:rPr>
        <w:rFonts w:ascii="Symbol" w:hAnsi="Symbol" w:hint="default"/>
      </w:rPr>
    </w:lvl>
    <w:lvl w:ilvl="7" w:tplc="04090003" w:tentative="1">
      <w:start w:val="1"/>
      <w:numFmt w:val="bullet"/>
      <w:lvlText w:val="o"/>
      <w:lvlJc w:val="left"/>
      <w:pPr>
        <w:ind w:left="5436" w:hanging="360"/>
      </w:pPr>
      <w:rPr>
        <w:rFonts w:ascii="Courier New" w:hAnsi="Courier New" w:cs="Courier New" w:hint="default"/>
      </w:rPr>
    </w:lvl>
    <w:lvl w:ilvl="8" w:tplc="04090005" w:tentative="1">
      <w:start w:val="1"/>
      <w:numFmt w:val="bullet"/>
      <w:lvlText w:val=""/>
      <w:lvlJc w:val="left"/>
      <w:pPr>
        <w:ind w:left="6156" w:hanging="360"/>
      </w:pPr>
      <w:rPr>
        <w:rFonts w:ascii="Wingdings" w:hAnsi="Wingdings" w:hint="default"/>
      </w:rPr>
    </w:lvl>
  </w:abstractNum>
  <w:abstractNum w:abstractNumId="3" w15:restartNumberingAfterBreak="0">
    <w:nsid w:val="096C35DE"/>
    <w:multiLevelType w:val="hybridMultilevel"/>
    <w:tmpl w:val="62D4F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17C5E"/>
    <w:multiLevelType w:val="hybridMultilevel"/>
    <w:tmpl w:val="E23E15A2"/>
    <w:lvl w:ilvl="0" w:tplc="CD84E41C">
      <w:start w:val="4"/>
      <w:numFmt w:val="bullet"/>
      <w:lvlText w:val="•"/>
      <w:lvlJc w:val="left"/>
      <w:pPr>
        <w:ind w:left="396" w:hanging="360"/>
      </w:pPr>
      <w:rPr>
        <w:rFonts w:ascii="Times New Roman" w:eastAsia="Times New Roman" w:hAnsi="Times New Roman" w:cs="Times New Roman" w:hint="default"/>
      </w:rPr>
    </w:lvl>
    <w:lvl w:ilvl="1" w:tplc="04090003" w:tentative="1">
      <w:start w:val="1"/>
      <w:numFmt w:val="bullet"/>
      <w:lvlText w:val="o"/>
      <w:lvlJc w:val="left"/>
      <w:pPr>
        <w:ind w:left="1116" w:hanging="360"/>
      </w:pPr>
      <w:rPr>
        <w:rFonts w:ascii="Courier New" w:hAnsi="Courier New" w:cs="Courier New" w:hint="default"/>
      </w:rPr>
    </w:lvl>
    <w:lvl w:ilvl="2" w:tplc="04090005" w:tentative="1">
      <w:start w:val="1"/>
      <w:numFmt w:val="bullet"/>
      <w:lvlText w:val=""/>
      <w:lvlJc w:val="left"/>
      <w:pPr>
        <w:ind w:left="1836" w:hanging="360"/>
      </w:pPr>
      <w:rPr>
        <w:rFonts w:ascii="Wingdings" w:hAnsi="Wingdings" w:hint="default"/>
      </w:rPr>
    </w:lvl>
    <w:lvl w:ilvl="3" w:tplc="04090001" w:tentative="1">
      <w:start w:val="1"/>
      <w:numFmt w:val="bullet"/>
      <w:lvlText w:val=""/>
      <w:lvlJc w:val="left"/>
      <w:pPr>
        <w:ind w:left="2556" w:hanging="360"/>
      </w:pPr>
      <w:rPr>
        <w:rFonts w:ascii="Symbol" w:hAnsi="Symbol" w:hint="default"/>
      </w:rPr>
    </w:lvl>
    <w:lvl w:ilvl="4" w:tplc="04090003" w:tentative="1">
      <w:start w:val="1"/>
      <w:numFmt w:val="bullet"/>
      <w:lvlText w:val="o"/>
      <w:lvlJc w:val="left"/>
      <w:pPr>
        <w:ind w:left="3276" w:hanging="360"/>
      </w:pPr>
      <w:rPr>
        <w:rFonts w:ascii="Courier New" w:hAnsi="Courier New" w:cs="Courier New" w:hint="default"/>
      </w:rPr>
    </w:lvl>
    <w:lvl w:ilvl="5" w:tplc="04090005" w:tentative="1">
      <w:start w:val="1"/>
      <w:numFmt w:val="bullet"/>
      <w:lvlText w:val=""/>
      <w:lvlJc w:val="left"/>
      <w:pPr>
        <w:ind w:left="3996" w:hanging="360"/>
      </w:pPr>
      <w:rPr>
        <w:rFonts w:ascii="Wingdings" w:hAnsi="Wingdings" w:hint="default"/>
      </w:rPr>
    </w:lvl>
    <w:lvl w:ilvl="6" w:tplc="04090001" w:tentative="1">
      <w:start w:val="1"/>
      <w:numFmt w:val="bullet"/>
      <w:lvlText w:val=""/>
      <w:lvlJc w:val="left"/>
      <w:pPr>
        <w:ind w:left="4716" w:hanging="360"/>
      </w:pPr>
      <w:rPr>
        <w:rFonts w:ascii="Symbol" w:hAnsi="Symbol" w:hint="default"/>
      </w:rPr>
    </w:lvl>
    <w:lvl w:ilvl="7" w:tplc="04090003" w:tentative="1">
      <w:start w:val="1"/>
      <w:numFmt w:val="bullet"/>
      <w:lvlText w:val="o"/>
      <w:lvlJc w:val="left"/>
      <w:pPr>
        <w:ind w:left="5436" w:hanging="360"/>
      </w:pPr>
      <w:rPr>
        <w:rFonts w:ascii="Courier New" w:hAnsi="Courier New" w:cs="Courier New" w:hint="default"/>
      </w:rPr>
    </w:lvl>
    <w:lvl w:ilvl="8" w:tplc="04090005" w:tentative="1">
      <w:start w:val="1"/>
      <w:numFmt w:val="bullet"/>
      <w:lvlText w:val=""/>
      <w:lvlJc w:val="left"/>
      <w:pPr>
        <w:ind w:left="6156" w:hanging="360"/>
      </w:pPr>
      <w:rPr>
        <w:rFonts w:ascii="Wingdings" w:hAnsi="Wingdings" w:hint="default"/>
      </w:rPr>
    </w:lvl>
  </w:abstractNum>
  <w:abstractNum w:abstractNumId="5" w15:restartNumberingAfterBreak="0">
    <w:nsid w:val="42027854"/>
    <w:multiLevelType w:val="hybridMultilevel"/>
    <w:tmpl w:val="00B8CFF8"/>
    <w:lvl w:ilvl="0" w:tplc="C02E3BC2">
      <w:start w:val="8"/>
      <w:numFmt w:val="bullet"/>
      <w:lvlText w:val="-"/>
      <w:lvlJc w:val="left"/>
      <w:pPr>
        <w:tabs>
          <w:tab w:val="num" w:pos="1440"/>
        </w:tabs>
        <w:ind w:left="1440" w:hanging="72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B401C61"/>
    <w:multiLevelType w:val="hybridMultilevel"/>
    <w:tmpl w:val="CA2238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0C5CD7"/>
    <w:multiLevelType w:val="hybridMultilevel"/>
    <w:tmpl w:val="D172BA88"/>
    <w:lvl w:ilvl="0" w:tplc="EE0A8160">
      <w:start w:val="1"/>
      <w:numFmt w:val="lowerRoman"/>
      <w:lvlText w:val="%1)"/>
      <w:lvlJc w:val="left"/>
      <w:pPr>
        <w:ind w:left="980" w:hanging="72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8" w15:restartNumberingAfterBreak="0">
    <w:nsid w:val="51782D18"/>
    <w:multiLevelType w:val="hybridMultilevel"/>
    <w:tmpl w:val="63F662DE"/>
    <w:lvl w:ilvl="0" w:tplc="A074FA1A">
      <w:start w:val="1"/>
      <w:numFmt w:val="bullet"/>
      <w:lvlText w:val=""/>
      <w:lvlJc w:val="left"/>
      <w:pPr>
        <w:ind w:left="396" w:hanging="360"/>
      </w:pPr>
      <w:rPr>
        <w:rFonts w:ascii="Symbol" w:hAnsi="Symbol" w:hint="default"/>
        <w:sz w:val="16"/>
        <w:szCs w:val="16"/>
      </w:rPr>
    </w:lvl>
    <w:lvl w:ilvl="1" w:tplc="04090003" w:tentative="1">
      <w:start w:val="1"/>
      <w:numFmt w:val="bullet"/>
      <w:lvlText w:val="o"/>
      <w:lvlJc w:val="left"/>
      <w:pPr>
        <w:ind w:left="1116" w:hanging="360"/>
      </w:pPr>
      <w:rPr>
        <w:rFonts w:ascii="Courier New" w:hAnsi="Courier New" w:cs="Courier New" w:hint="default"/>
      </w:rPr>
    </w:lvl>
    <w:lvl w:ilvl="2" w:tplc="04090005" w:tentative="1">
      <w:start w:val="1"/>
      <w:numFmt w:val="bullet"/>
      <w:lvlText w:val=""/>
      <w:lvlJc w:val="left"/>
      <w:pPr>
        <w:ind w:left="1836" w:hanging="360"/>
      </w:pPr>
      <w:rPr>
        <w:rFonts w:ascii="Wingdings" w:hAnsi="Wingdings" w:hint="default"/>
      </w:rPr>
    </w:lvl>
    <w:lvl w:ilvl="3" w:tplc="04090001" w:tentative="1">
      <w:start w:val="1"/>
      <w:numFmt w:val="bullet"/>
      <w:lvlText w:val=""/>
      <w:lvlJc w:val="left"/>
      <w:pPr>
        <w:ind w:left="2556" w:hanging="360"/>
      </w:pPr>
      <w:rPr>
        <w:rFonts w:ascii="Symbol" w:hAnsi="Symbol" w:hint="default"/>
      </w:rPr>
    </w:lvl>
    <w:lvl w:ilvl="4" w:tplc="04090003" w:tentative="1">
      <w:start w:val="1"/>
      <w:numFmt w:val="bullet"/>
      <w:lvlText w:val="o"/>
      <w:lvlJc w:val="left"/>
      <w:pPr>
        <w:ind w:left="3276" w:hanging="360"/>
      </w:pPr>
      <w:rPr>
        <w:rFonts w:ascii="Courier New" w:hAnsi="Courier New" w:cs="Courier New" w:hint="default"/>
      </w:rPr>
    </w:lvl>
    <w:lvl w:ilvl="5" w:tplc="04090005" w:tentative="1">
      <w:start w:val="1"/>
      <w:numFmt w:val="bullet"/>
      <w:lvlText w:val=""/>
      <w:lvlJc w:val="left"/>
      <w:pPr>
        <w:ind w:left="3996" w:hanging="360"/>
      </w:pPr>
      <w:rPr>
        <w:rFonts w:ascii="Wingdings" w:hAnsi="Wingdings" w:hint="default"/>
      </w:rPr>
    </w:lvl>
    <w:lvl w:ilvl="6" w:tplc="04090001" w:tentative="1">
      <w:start w:val="1"/>
      <w:numFmt w:val="bullet"/>
      <w:lvlText w:val=""/>
      <w:lvlJc w:val="left"/>
      <w:pPr>
        <w:ind w:left="4716" w:hanging="360"/>
      </w:pPr>
      <w:rPr>
        <w:rFonts w:ascii="Symbol" w:hAnsi="Symbol" w:hint="default"/>
      </w:rPr>
    </w:lvl>
    <w:lvl w:ilvl="7" w:tplc="04090003" w:tentative="1">
      <w:start w:val="1"/>
      <w:numFmt w:val="bullet"/>
      <w:lvlText w:val="o"/>
      <w:lvlJc w:val="left"/>
      <w:pPr>
        <w:ind w:left="5436" w:hanging="360"/>
      </w:pPr>
      <w:rPr>
        <w:rFonts w:ascii="Courier New" w:hAnsi="Courier New" w:cs="Courier New" w:hint="default"/>
      </w:rPr>
    </w:lvl>
    <w:lvl w:ilvl="8" w:tplc="04090005" w:tentative="1">
      <w:start w:val="1"/>
      <w:numFmt w:val="bullet"/>
      <w:lvlText w:val=""/>
      <w:lvlJc w:val="left"/>
      <w:pPr>
        <w:ind w:left="6156" w:hanging="360"/>
      </w:pPr>
      <w:rPr>
        <w:rFonts w:ascii="Wingdings" w:hAnsi="Wingdings" w:hint="default"/>
      </w:rPr>
    </w:lvl>
  </w:abstractNum>
  <w:abstractNum w:abstractNumId="9" w15:restartNumberingAfterBreak="0">
    <w:nsid w:val="71190EC5"/>
    <w:multiLevelType w:val="hybridMultilevel"/>
    <w:tmpl w:val="8F120F9E"/>
    <w:lvl w:ilvl="0" w:tplc="A074FA1A">
      <w:start w:val="1"/>
      <w:numFmt w:val="bullet"/>
      <w:lvlText w:val=""/>
      <w:lvlJc w:val="left"/>
      <w:pPr>
        <w:ind w:left="396" w:hanging="360"/>
      </w:pPr>
      <w:rPr>
        <w:rFonts w:ascii="Symbol" w:hAnsi="Symbol" w:hint="default"/>
        <w:sz w:val="16"/>
        <w:szCs w:val="16"/>
      </w:rPr>
    </w:lvl>
    <w:lvl w:ilvl="1" w:tplc="04090003" w:tentative="1">
      <w:start w:val="1"/>
      <w:numFmt w:val="bullet"/>
      <w:lvlText w:val="o"/>
      <w:lvlJc w:val="left"/>
      <w:pPr>
        <w:ind w:left="1116" w:hanging="360"/>
      </w:pPr>
      <w:rPr>
        <w:rFonts w:ascii="Courier New" w:hAnsi="Courier New" w:cs="Courier New" w:hint="default"/>
      </w:rPr>
    </w:lvl>
    <w:lvl w:ilvl="2" w:tplc="04090005" w:tentative="1">
      <w:start w:val="1"/>
      <w:numFmt w:val="bullet"/>
      <w:lvlText w:val=""/>
      <w:lvlJc w:val="left"/>
      <w:pPr>
        <w:ind w:left="1836" w:hanging="360"/>
      </w:pPr>
      <w:rPr>
        <w:rFonts w:ascii="Wingdings" w:hAnsi="Wingdings" w:hint="default"/>
      </w:rPr>
    </w:lvl>
    <w:lvl w:ilvl="3" w:tplc="04090001" w:tentative="1">
      <w:start w:val="1"/>
      <w:numFmt w:val="bullet"/>
      <w:lvlText w:val=""/>
      <w:lvlJc w:val="left"/>
      <w:pPr>
        <w:ind w:left="2556" w:hanging="360"/>
      </w:pPr>
      <w:rPr>
        <w:rFonts w:ascii="Symbol" w:hAnsi="Symbol" w:hint="default"/>
      </w:rPr>
    </w:lvl>
    <w:lvl w:ilvl="4" w:tplc="04090003" w:tentative="1">
      <w:start w:val="1"/>
      <w:numFmt w:val="bullet"/>
      <w:lvlText w:val="o"/>
      <w:lvlJc w:val="left"/>
      <w:pPr>
        <w:ind w:left="3276" w:hanging="360"/>
      </w:pPr>
      <w:rPr>
        <w:rFonts w:ascii="Courier New" w:hAnsi="Courier New" w:cs="Courier New" w:hint="default"/>
      </w:rPr>
    </w:lvl>
    <w:lvl w:ilvl="5" w:tplc="04090005" w:tentative="1">
      <w:start w:val="1"/>
      <w:numFmt w:val="bullet"/>
      <w:lvlText w:val=""/>
      <w:lvlJc w:val="left"/>
      <w:pPr>
        <w:ind w:left="3996" w:hanging="360"/>
      </w:pPr>
      <w:rPr>
        <w:rFonts w:ascii="Wingdings" w:hAnsi="Wingdings" w:hint="default"/>
      </w:rPr>
    </w:lvl>
    <w:lvl w:ilvl="6" w:tplc="04090001" w:tentative="1">
      <w:start w:val="1"/>
      <w:numFmt w:val="bullet"/>
      <w:lvlText w:val=""/>
      <w:lvlJc w:val="left"/>
      <w:pPr>
        <w:ind w:left="4716" w:hanging="360"/>
      </w:pPr>
      <w:rPr>
        <w:rFonts w:ascii="Symbol" w:hAnsi="Symbol" w:hint="default"/>
      </w:rPr>
    </w:lvl>
    <w:lvl w:ilvl="7" w:tplc="04090003" w:tentative="1">
      <w:start w:val="1"/>
      <w:numFmt w:val="bullet"/>
      <w:lvlText w:val="o"/>
      <w:lvlJc w:val="left"/>
      <w:pPr>
        <w:ind w:left="5436" w:hanging="360"/>
      </w:pPr>
      <w:rPr>
        <w:rFonts w:ascii="Courier New" w:hAnsi="Courier New" w:cs="Courier New" w:hint="default"/>
      </w:rPr>
    </w:lvl>
    <w:lvl w:ilvl="8" w:tplc="04090005" w:tentative="1">
      <w:start w:val="1"/>
      <w:numFmt w:val="bullet"/>
      <w:lvlText w:val=""/>
      <w:lvlJc w:val="left"/>
      <w:pPr>
        <w:ind w:left="6156" w:hanging="360"/>
      </w:pPr>
      <w:rPr>
        <w:rFonts w:ascii="Wingdings" w:hAnsi="Wingdings" w:hint="default"/>
      </w:rPr>
    </w:lvl>
  </w:abstractNum>
  <w:abstractNum w:abstractNumId="10" w15:restartNumberingAfterBreak="0">
    <w:nsid w:val="7CAF1BF5"/>
    <w:multiLevelType w:val="hybridMultilevel"/>
    <w:tmpl w:val="415EFD20"/>
    <w:lvl w:ilvl="0" w:tplc="55A06D6C">
      <w:numFmt w:val="bullet"/>
      <w:lvlText w:val="-"/>
      <w:lvlJc w:val="left"/>
      <w:pPr>
        <w:ind w:left="396" w:hanging="360"/>
      </w:pPr>
      <w:rPr>
        <w:rFonts w:ascii="Times New Roman" w:eastAsia="Times New Roman" w:hAnsi="Times New Roman" w:cs="Times New Roman" w:hint="default"/>
      </w:rPr>
    </w:lvl>
    <w:lvl w:ilvl="1" w:tplc="04090003" w:tentative="1">
      <w:start w:val="1"/>
      <w:numFmt w:val="bullet"/>
      <w:lvlText w:val="o"/>
      <w:lvlJc w:val="left"/>
      <w:pPr>
        <w:ind w:left="1116" w:hanging="360"/>
      </w:pPr>
      <w:rPr>
        <w:rFonts w:ascii="Courier New" w:hAnsi="Courier New" w:cs="Courier New" w:hint="default"/>
      </w:rPr>
    </w:lvl>
    <w:lvl w:ilvl="2" w:tplc="04090005" w:tentative="1">
      <w:start w:val="1"/>
      <w:numFmt w:val="bullet"/>
      <w:lvlText w:val=""/>
      <w:lvlJc w:val="left"/>
      <w:pPr>
        <w:ind w:left="1836" w:hanging="360"/>
      </w:pPr>
      <w:rPr>
        <w:rFonts w:ascii="Wingdings" w:hAnsi="Wingdings" w:hint="default"/>
      </w:rPr>
    </w:lvl>
    <w:lvl w:ilvl="3" w:tplc="04090001" w:tentative="1">
      <w:start w:val="1"/>
      <w:numFmt w:val="bullet"/>
      <w:lvlText w:val=""/>
      <w:lvlJc w:val="left"/>
      <w:pPr>
        <w:ind w:left="2556" w:hanging="360"/>
      </w:pPr>
      <w:rPr>
        <w:rFonts w:ascii="Symbol" w:hAnsi="Symbol" w:hint="default"/>
      </w:rPr>
    </w:lvl>
    <w:lvl w:ilvl="4" w:tplc="04090003" w:tentative="1">
      <w:start w:val="1"/>
      <w:numFmt w:val="bullet"/>
      <w:lvlText w:val="o"/>
      <w:lvlJc w:val="left"/>
      <w:pPr>
        <w:ind w:left="3276" w:hanging="360"/>
      </w:pPr>
      <w:rPr>
        <w:rFonts w:ascii="Courier New" w:hAnsi="Courier New" w:cs="Courier New" w:hint="default"/>
      </w:rPr>
    </w:lvl>
    <w:lvl w:ilvl="5" w:tplc="04090005" w:tentative="1">
      <w:start w:val="1"/>
      <w:numFmt w:val="bullet"/>
      <w:lvlText w:val=""/>
      <w:lvlJc w:val="left"/>
      <w:pPr>
        <w:ind w:left="3996" w:hanging="360"/>
      </w:pPr>
      <w:rPr>
        <w:rFonts w:ascii="Wingdings" w:hAnsi="Wingdings" w:hint="default"/>
      </w:rPr>
    </w:lvl>
    <w:lvl w:ilvl="6" w:tplc="04090001" w:tentative="1">
      <w:start w:val="1"/>
      <w:numFmt w:val="bullet"/>
      <w:lvlText w:val=""/>
      <w:lvlJc w:val="left"/>
      <w:pPr>
        <w:ind w:left="4716" w:hanging="360"/>
      </w:pPr>
      <w:rPr>
        <w:rFonts w:ascii="Symbol" w:hAnsi="Symbol" w:hint="default"/>
      </w:rPr>
    </w:lvl>
    <w:lvl w:ilvl="7" w:tplc="04090003" w:tentative="1">
      <w:start w:val="1"/>
      <w:numFmt w:val="bullet"/>
      <w:lvlText w:val="o"/>
      <w:lvlJc w:val="left"/>
      <w:pPr>
        <w:ind w:left="5436" w:hanging="360"/>
      </w:pPr>
      <w:rPr>
        <w:rFonts w:ascii="Courier New" w:hAnsi="Courier New" w:cs="Courier New" w:hint="default"/>
      </w:rPr>
    </w:lvl>
    <w:lvl w:ilvl="8" w:tplc="04090005" w:tentative="1">
      <w:start w:val="1"/>
      <w:numFmt w:val="bullet"/>
      <w:lvlText w:val=""/>
      <w:lvlJc w:val="left"/>
      <w:pPr>
        <w:ind w:left="6156" w:hanging="360"/>
      </w:pPr>
      <w:rPr>
        <w:rFonts w:ascii="Wingdings" w:hAnsi="Wingdings" w:hint="default"/>
      </w:rPr>
    </w:lvl>
  </w:abstractNum>
  <w:num w:numId="1" w16cid:durableId="869033873">
    <w:abstractNumId w:val="1"/>
    <w:lvlOverride w:ilvl="0">
      <w:startOverride w:val="1"/>
      <w:lvl w:ilvl="0">
        <w:start w:val="1"/>
        <w:numFmt w:val="decimal"/>
        <w:pStyle w:val="Level1"/>
        <w:lvlText w:val="%1."/>
        <w:lvlJc w:val="left"/>
        <w:rPr>
          <w:rFonts w:cs="Times New Roman"/>
        </w:rPr>
      </w:lvl>
    </w:lvlOverride>
    <w:lvlOverride w:ilvl="1">
      <w:startOverride w:val="1"/>
      <w:lvl w:ilvl="1">
        <w:start w:val="1"/>
        <w:numFmt w:val="upperLetter"/>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871529281">
    <w:abstractNumId w:val="1"/>
    <w:lvlOverride w:ilvl="0">
      <w:startOverride w:val="1"/>
      <w:lvl w:ilvl="0">
        <w:start w:val="1"/>
        <w:numFmt w:val="decimal"/>
        <w:pStyle w:val="Level1"/>
        <w:lvlText w:val="%1."/>
        <w:lvlJc w:val="left"/>
        <w:rPr>
          <w:rFonts w:cs="Times New Roman"/>
        </w:rPr>
      </w:lvl>
    </w:lvlOverride>
    <w:lvlOverride w:ilvl="1">
      <w:startOverride w:val="1"/>
      <w:lvl w:ilvl="1">
        <w:start w:val="1"/>
        <w:numFmt w:val="upperLetter"/>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3" w16cid:durableId="1300572816">
    <w:abstractNumId w:val="1"/>
    <w:lvlOverride w:ilvl="0">
      <w:startOverride w:val="1"/>
      <w:lvl w:ilvl="0">
        <w:start w:val="1"/>
        <w:numFmt w:val="decimal"/>
        <w:pStyle w:val="Level1"/>
        <w:lvlText w:val="%1."/>
        <w:lvlJc w:val="left"/>
        <w:rPr>
          <w:rFonts w:cs="Times New Roman"/>
        </w:rPr>
      </w:lvl>
    </w:lvlOverride>
    <w:lvlOverride w:ilvl="1">
      <w:startOverride w:val="1"/>
      <w:lvl w:ilvl="1">
        <w:start w:val="1"/>
        <w:numFmt w:val="upperLetter"/>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4" w16cid:durableId="646399013">
    <w:abstractNumId w:val="1"/>
    <w:lvlOverride w:ilvl="0">
      <w:startOverride w:val="1"/>
      <w:lvl w:ilvl="0">
        <w:start w:val="1"/>
        <w:numFmt w:val="decimal"/>
        <w:pStyle w:val="Level1"/>
        <w:lvlText w:val="%1."/>
        <w:lvlJc w:val="left"/>
        <w:rPr>
          <w:rFonts w:cs="Times New Roman"/>
        </w:rPr>
      </w:lvl>
    </w:lvlOverride>
    <w:lvlOverride w:ilvl="1">
      <w:startOverride w:val="1"/>
      <w:lvl w:ilvl="1">
        <w:start w:val="1"/>
        <w:numFmt w:val="upperLetter"/>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5" w16cid:durableId="1762602915">
    <w:abstractNumId w:val="5"/>
  </w:num>
  <w:num w:numId="6" w16cid:durableId="1256283967">
    <w:abstractNumId w:val="6"/>
  </w:num>
  <w:num w:numId="7" w16cid:durableId="818620573">
    <w:abstractNumId w:val="0"/>
  </w:num>
  <w:num w:numId="8" w16cid:durableId="996762431">
    <w:abstractNumId w:val="7"/>
  </w:num>
  <w:num w:numId="9" w16cid:durableId="653603343">
    <w:abstractNumId w:val="10"/>
  </w:num>
  <w:num w:numId="10" w16cid:durableId="392969724">
    <w:abstractNumId w:val="4"/>
  </w:num>
  <w:num w:numId="11" w16cid:durableId="1062753403">
    <w:abstractNumId w:val="3"/>
  </w:num>
  <w:num w:numId="12" w16cid:durableId="784083745">
    <w:abstractNumId w:val="9"/>
  </w:num>
  <w:num w:numId="13" w16cid:durableId="549263960">
    <w:abstractNumId w:val="2"/>
  </w:num>
  <w:num w:numId="14" w16cid:durableId="19081512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SystemFonts/>
  <w:bordersDoNotSurroundHeader/>
  <w:bordersDoNotSurroundFooter/>
  <w:hideSpellingErrors/>
  <w:hideGrammaticalError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E29"/>
    <w:rsid w:val="0002528B"/>
    <w:rsid w:val="000345A0"/>
    <w:rsid w:val="00042997"/>
    <w:rsid w:val="000572A2"/>
    <w:rsid w:val="00057EF2"/>
    <w:rsid w:val="00060296"/>
    <w:rsid w:val="000716B0"/>
    <w:rsid w:val="00076506"/>
    <w:rsid w:val="00090E26"/>
    <w:rsid w:val="000A15EA"/>
    <w:rsid w:val="000B2776"/>
    <w:rsid w:val="000B540F"/>
    <w:rsid w:val="000B712A"/>
    <w:rsid w:val="000C0E54"/>
    <w:rsid w:val="000C2B0A"/>
    <w:rsid w:val="000C626C"/>
    <w:rsid w:val="000D062D"/>
    <w:rsid w:val="00114015"/>
    <w:rsid w:val="00115E51"/>
    <w:rsid w:val="00124EFB"/>
    <w:rsid w:val="00133310"/>
    <w:rsid w:val="0013749F"/>
    <w:rsid w:val="001434B9"/>
    <w:rsid w:val="0014529B"/>
    <w:rsid w:val="001461C0"/>
    <w:rsid w:val="001735A3"/>
    <w:rsid w:val="00182100"/>
    <w:rsid w:val="00193588"/>
    <w:rsid w:val="001A54CE"/>
    <w:rsid w:val="001B27D4"/>
    <w:rsid w:val="001C307F"/>
    <w:rsid w:val="001C709A"/>
    <w:rsid w:val="001C71C8"/>
    <w:rsid w:val="001D54C3"/>
    <w:rsid w:val="001D72AB"/>
    <w:rsid w:val="001E009D"/>
    <w:rsid w:val="001F06D9"/>
    <w:rsid w:val="001F6A96"/>
    <w:rsid w:val="00207F38"/>
    <w:rsid w:val="00225AB0"/>
    <w:rsid w:val="002366A4"/>
    <w:rsid w:val="0024530A"/>
    <w:rsid w:val="00247B92"/>
    <w:rsid w:val="00252A4F"/>
    <w:rsid w:val="00262512"/>
    <w:rsid w:val="002932E6"/>
    <w:rsid w:val="002B5795"/>
    <w:rsid w:val="002B6335"/>
    <w:rsid w:val="002C3DF0"/>
    <w:rsid w:val="002E46EA"/>
    <w:rsid w:val="002F0B5C"/>
    <w:rsid w:val="002F7B58"/>
    <w:rsid w:val="003069AB"/>
    <w:rsid w:val="003149EE"/>
    <w:rsid w:val="00327DFA"/>
    <w:rsid w:val="00332086"/>
    <w:rsid w:val="00337637"/>
    <w:rsid w:val="0035155C"/>
    <w:rsid w:val="00351957"/>
    <w:rsid w:val="00355D5B"/>
    <w:rsid w:val="00370657"/>
    <w:rsid w:val="0037648F"/>
    <w:rsid w:val="00376F0F"/>
    <w:rsid w:val="00386A90"/>
    <w:rsid w:val="00396CA2"/>
    <w:rsid w:val="003A19E1"/>
    <w:rsid w:val="003A6752"/>
    <w:rsid w:val="003A6AA5"/>
    <w:rsid w:val="003C64B9"/>
    <w:rsid w:val="003C7990"/>
    <w:rsid w:val="003D21DA"/>
    <w:rsid w:val="003D688C"/>
    <w:rsid w:val="003D6AA4"/>
    <w:rsid w:val="003E196E"/>
    <w:rsid w:val="003E2D57"/>
    <w:rsid w:val="00435994"/>
    <w:rsid w:val="004441E8"/>
    <w:rsid w:val="0046582D"/>
    <w:rsid w:val="00474C7B"/>
    <w:rsid w:val="00476089"/>
    <w:rsid w:val="00480440"/>
    <w:rsid w:val="00480D4B"/>
    <w:rsid w:val="00483983"/>
    <w:rsid w:val="00483F6A"/>
    <w:rsid w:val="00494AB3"/>
    <w:rsid w:val="004960AF"/>
    <w:rsid w:val="00496106"/>
    <w:rsid w:val="004B1AB8"/>
    <w:rsid w:val="004B1F81"/>
    <w:rsid w:val="004B3C6E"/>
    <w:rsid w:val="004B3F2B"/>
    <w:rsid w:val="004C0F8E"/>
    <w:rsid w:val="004C1C34"/>
    <w:rsid w:val="004E7518"/>
    <w:rsid w:val="004F2108"/>
    <w:rsid w:val="005144B4"/>
    <w:rsid w:val="0054224F"/>
    <w:rsid w:val="00575F27"/>
    <w:rsid w:val="00583CDE"/>
    <w:rsid w:val="005919CE"/>
    <w:rsid w:val="005B0796"/>
    <w:rsid w:val="005D1416"/>
    <w:rsid w:val="005D1B44"/>
    <w:rsid w:val="005E29B9"/>
    <w:rsid w:val="005E4B21"/>
    <w:rsid w:val="006041DA"/>
    <w:rsid w:val="006156D2"/>
    <w:rsid w:val="00623620"/>
    <w:rsid w:val="00625291"/>
    <w:rsid w:val="00633329"/>
    <w:rsid w:val="006406FE"/>
    <w:rsid w:val="00656274"/>
    <w:rsid w:val="00657222"/>
    <w:rsid w:val="00660A70"/>
    <w:rsid w:val="00664AFD"/>
    <w:rsid w:val="0067403B"/>
    <w:rsid w:val="00696D42"/>
    <w:rsid w:val="006A2461"/>
    <w:rsid w:val="006E1296"/>
    <w:rsid w:val="006E4AE7"/>
    <w:rsid w:val="00710EDA"/>
    <w:rsid w:val="007144D0"/>
    <w:rsid w:val="0071753C"/>
    <w:rsid w:val="0072036F"/>
    <w:rsid w:val="00725E29"/>
    <w:rsid w:val="00727077"/>
    <w:rsid w:val="00732EEC"/>
    <w:rsid w:val="0073601A"/>
    <w:rsid w:val="00737D4D"/>
    <w:rsid w:val="00742023"/>
    <w:rsid w:val="00743E3B"/>
    <w:rsid w:val="00744C74"/>
    <w:rsid w:val="007505F9"/>
    <w:rsid w:val="00751218"/>
    <w:rsid w:val="007528F6"/>
    <w:rsid w:val="00777F5C"/>
    <w:rsid w:val="00780A65"/>
    <w:rsid w:val="007816B8"/>
    <w:rsid w:val="007933BC"/>
    <w:rsid w:val="007C12F0"/>
    <w:rsid w:val="007D0B2A"/>
    <w:rsid w:val="007E5A3F"/>
    <w:rsid w:val="007E6613"/>
    <w:rsid w:val="007F032F"/>
    <w:rsid w:val="007F3453"/>
    <w:rsid w:val="007F4093"/>
    <w:rsid w:val="007F59DC"/>
    <w:rsid w:val="00812823"/>
    <w:rsid w:val="00820F3D"/>
    <w:rsid w:val="008253BF"/>
    <w:rsid w:val="008254BE"/>
    <w:rsid w:val="00835AE5"/>
    <w:rsid w:val="008372F3"/>
    <w:rsid w:val="0084572D"/>
    <w:rsid w:val="00853EDD"/>
    <w:rsid w:val="00864646"/>
    <w:rsid w:val="0087193A"/>
    <w:rsid w:val="008744AA"/>
    <w:rsid w:val="00875213"/>
    <w:rsid w:val="008823B4"/>
    <w:rsid w:val="00882899"/>
    <w:rsid w:val="00887039"/>
    <w:rsid w:val="00892551"/>
    <w:rsid w:val="00894C3C"/>
    <w:rsid w:val="008A067B"/>
    <w:rsid w:val="008A3B91"/>
    <w:rsid w:val="008A60CD"/>
    <w:rsid w:val="008B5A34"/>
    <w:rsid w:val="008D0AE9"/>
    <w:rsid w:val="008E6EF4"/>
    <w:rsid w:val="008F043F"/>
    <w:rsid w:val="008F4BA6"/>
    <w:rsid w:val="00910514"/>
    <w:rsid w:val="009162D4"/>
    <w:rsid w:val="009257E7"/>
    <w:rsid w:val="00933A6F"/>
    <w:rsid w:val="00933F3A"/>
    <w:rsid w:val="00972CCF"/>
    <w:rsid w:val="0097625E"/>
    <w:rsid w:val="0097739B"/>
    <w:rsid w:val="0098559A"/>
    <w:rsid w:val="009921E5"/>
    <w:rsid w:val="009A1CA8"/>
    <w:rsid w:val="009B1222"/>
    <w:rsid w:val="009C1ACF"/>
    <w:rsid w:val="009C3517"/>
    <w:rsid w:val="009C5AAB"/>
    <w:rsid w:val="009D6151"/>
    <w:rsid w:val="009E4AA6"/>
    <w:rsid w:val="009F5D57"/>
    <w:rsid w:val="00A0095E"/>
    <w:rsid w:val="00A05566"/>
    <w:rsid w:val="00A07FDA"/>
    <w:rsid w:val="00A22105"/>
    <w:rsid w:val="00A26CC6"/>
    <w:rsid w:val="00A2702D"/>
    <w:rsid w:val="00A624BB"/>
    <w:rsid w:val="00A64562"/>
    <w:rsid w:val="00A65A09"/>
    <w:rsid w:val="00A8180B"/>
    <w:rsid w:val="00A81AA1"/>
    <w:rsid w:val="00A86CD8"/>
    <w:rsid w:val="00AA75D3"/>
    <w:rsid w:val="00AB1916"/>
    <w:rsid w:val="00AC02F4"/>
    <w:rsid w:val="00AD3C55"/>
    <w:rsid w:val="00AD61FE"/>
    <w:rsid w:val="00B00F42"/>
    <w:rsid w:val="00B07711"/>
    <w:rsid w:val="00B27507"/>
    <w:rsid w:val="00B47CB0"/>
    <w:rsid w:val="00B50387"/>
    <w:rsid w:val="00B65481"/>
    <w:rsid w:val="00B670FA"/>
    <w:rsid w:val="00BA142E"/>
    <w:rsid w:val="00BB2544"/>
    <w:rsid w:val="00BB35EF"/>
    <w:rsid w:val="00BB4DF7"/>
    <w:rsid w:val="00BC22F8"/>
    <w:rsid w:val="00BC319B"/>
    <w:rsid w:val="00BC6C71"/>
    <w:rsid w:val="00BF6155"/>
    <w:rsid w:val="00C13CD2"/>
    <w:rsid w:val="00C219D8"/>
    <w:rsid w:val="00C31256"/>
    <w:rsid w:val="00C36274"/>
    <w:rsid w:val="00C46B0F"/>
    <w:rsid w:val="00C47ED3"/>
    <w:rsid w:val="00C5553C"/>
    <w:rsid w:val="00C62130"/>
    <w:rsid w:val="00C7000E"/>
    <w:rsid w:val="00C826F8"/>
    <w:rsid w:val="00C85371"/>
    <w:rsid w:val="00C90729"/>
    <w:rsid w:val="00CC2A3A"/>
    <w:rsid w:val="00CF2D6F"/>
    <w:rsid w:val="00CF4123"/>
    <w:rsid w:val="00D01D64"/>
    <w:rsid w:val="00D029FE"/>
    <w:rsid w:val="00D30BE3"/>
    <w:rsid w:val="00D412B9"/>
    <w:rsid w:val="00D42BCC"/>
    <w:rsid w:val="00D4794B"/>
    <w:rsid w:val="00D54088"/>
    <w:rsid w:val="00D5726D"/>
    <w:rsid w:val="00D940CB"/>
    <w:rsid w:val="00D94E16"/>
    <w:rsid w:val="00D96B94"/>
    <w:rsid w:val="00DB5011"/>
    <w:rsid w:val="00DD1575"/>
    <w:rsid w:val="00DD579B"/>
    <w:rsid w:val="00DE1DF1"/>
    <w:rsid w:val="00DE35CF"/>
    <w:rsid w:val="00DF5FE1"/>
    <w:rsid w:val="00E05B6E"/>
    <w:rsid w:val="00E231C6"/>
    <w:rsid w:val="00E270F9"/>
    <w:rsid w:val="00E36060"/>
    <w:rsid w:val="00E6384B"/>
    <w:rsid w:val="00E70964"/>
    <w:rsid w:val="00E928E7"/>
    <w:rsid w:val="00EA11DE"/>
    <w:rsid w:val="00EB0838"/>
    <w:rsid w:val="00EB160B"/>
    <w:rsid w:val="00EB4D50"/>
    <w:rsid w:val="00EB58DC"/>
    <w:rsid w:val="00EC21BD"/>
    <w:rsid w:val="00EC4D34"/>
    <w:rsid w:val="00EC7529"/>
    <w:rsid w:val="00ED6A79"/>
    <w:rsid w:val="00EE5DDE"/>
    <w:rsid w:val="00EF2BEB"/>
    <w:rsid w:val="00F22DF2"/>
    <w:rsid w:val="00F24A5A"/>
    <w:rsid w:val="00F25DD7"/>
    <w:rsid w:val="00F34475"/>
    <w:rsid w:val="00F3654F"/>
    <w:rsid w:val="00F374FF"/>
    <w:rsid w:val="00F37B1D"/>
    <w:rsid w:val="00F434F8"/>
    <w:rsid w:val="00F56D1D"/>
    <w:rsid w:val="00F65A69"/>
    <w:rsid w:val="00FA1F2B"/>
    <w:rsid w:val="00FA4F5C"/>
    <w:rsid w:val="00FB088F"/>
    <w:rsid w:val="00FC04B4"/>
    <w:rsid w:val="00FC10CB"/>
    <w:rsid w:val="00FE49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E0B868"/>
  <w15:docId w15:val="{500FBB0E-F03B-48C1-B13B-DE96339D5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A34"/>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8B5A34"/>
    <w:rPr>
      <w:rFonts w:cs="Times New Roman"/>
    </w:rPr>
  </w:style>
  <w:style w:type="paragraph" w:customStyle="1" w:styleId="Level1">
    <w:name w:val="Level 1"/>
    <w:basedOn w:val="Normal"/>
    <w:uiPriority w:val="99"/>
    <w:rsid w:val="008B5A34"/>
    <w:pPr>
      <w:numPr>
        <w:numId w:val="3"/>
      </w:numPr>
      <w:ind w:left="240" w:hanging="240"/>
      <w:outlineLvl w:val="0"/>
    </w:pPr>
  </w:style>
  <w:style w:type="paragraph" w:customStyle="1" w:styleId="Level2">
    <w:name w:val="Level 2"/>
    <w:basedOn w:val="Normal"/>
    <w:uiPriority w:val="99"/>
    <w:rsid w:val="008B5A34"/>
    <w:pPr>
      <w:numPr>
        <w:ilvl w:val="1"/>
        <w:numId w:val="4"/>
      </w:numPr>
      <w:ind w:left="510" w:hanging="270"/>
      <w:outlineLvl w:val="1"/>
    </w:pPr>
  </w:style>
  <w:style w:type="paragraph" w:styleId="BalloonText">
    <w:name w:val="Balloon Text"/>
    <w:basedOn w:val="Normal"/>
    <w:link w:val="BalloonTextChar"/>
    <w:uiPriority w:val="99"/>
    <w:semiHidden/>
    <w:rsid w:val="009162D4"/>
    <w:rPr>
      <w:rFonts w:ascii="Tahoma" w:hAnsi="Tahoma" w:cs="Tahoma"/>
      <w:sz w:val="16"/>
      <w:szCs w:val="16"/>
    </w:rPr>
  </w:style>
  <w:style w:type="character" w:customStyle="1" w:styleId="BalloonTextChar">
    <w:name w:val="Balloon Text Char"/>
    <w:link w:val="BalloonText"/>
    <w:uiPriority w:val="99"/>
    <w:semiHidden/>
    <w:locked/>
    <w:rsid w:val="009162D4"/>
    <w:rPr>
      <w:rFonts w:ascii="Tahoma" w:hAnsi="Tahoma" w:cs="Tahoma"/>
      <w:sz w:val="16"/>
      <w:szCs w:val="16"/>
    </w:rPr>
  </w:style>
  <w:style w:type="paragraph" w:styleId="Header">
    <w:name w:val="header"/>
    <w:basedOn w:val="Normal"/>
    <w:link w:val="HeaderChar"/>
    <w:uiPriority w:val="99"/>
    <w:rsid w:val="0024530A"/>
    <w:pPr>
      <w:tabs>
        <w:tab w:val="center" w:pos="4320"/>
        <w:tab w:val="right" w:pos="8640"/>
      </w:tabs>
    </w:pPr>
  </w:style>
  <w:style w:type="character" w:customStyle="1" w:styleId="HeaderChar">
    <w:name w:val="Header Char"/>
    <w:link w:val="Header"/>
    <w:uiPriority w:val="99"/>
    <w:semiHidden/>
    <w:locked/>
    <w:rsid w:val="00894C3C"/>
    <w:rPr>
      <w:rFonts w:ascii="Times New Roman" w:hAnsi="Times New Roman" w:cs="Times New Roman"/>
      <w:sz w:val="24"/>
      <w:szCs w:val="24"/>
    </w:rPr>
  </w:style>
  <w:style w:type="paragraph" w:styleId="Footer">
    <w:name w:val="footer"/>
    <w:basedOn w:val="Normal"/>
    <w:link w:val="FooterChar"/>
    <w:uiPriority w:val="99"/>
    <w:rsid w:val="0024530A"/>
    <w:pPr>
      <w:tabs>
        <w:tab w:val="center" w:pos="4320"/>
        <w:tab w:val="right" w:pos="8640"/>
      </w:tabs>
    </w:pPr>
  </w:style>
  <w:style w:type="character" w:customStyle="1" w:styleId="FooterChar">
    <w:name w:val="Footer Char"/>
    <w:link w:val="Footer"/>
    <w:uiPriority w:val="99"/>
    <w:semiHidden/>
    <w:locked/>
    <w:rsid w:val="00894C3C"/>
    <w:rPr>
      <w:rFonts w:ascii="Times New Roman" w:hAnsi="Times New Roman" w:cs="Times New Roman"/>
      <w:sz w:val="24"/>
      <w:szCs w:val="24"/>
    </w:rPr>
  </w:style>
  <w:style w:type="table" w:styleId="TableGrid">
    <w:name w:val="Table Grid"/>
    <w:basedOn w:val="TableNormal"/>
    <w:uiPriority w:val="99"/>
    <w:locked/>
    <w:rsid w:val="00B0771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6041DA"/>
    <w:pPr>
      <w:ind w:left="720"/>
      <w:contextualSpacing/>
    </w:pPr>
  </w:style>
  <w:style w:type="character" w:styleId="Hyperlink">
    <w:name w:val="Hyperlink"/>
    <w:basedOn w:val="DefaultParagraphFont"/>
    <w:uiPriority w:val="99"/>
    <w:unhideWhenUsed/>
    <w:rsid w:val="00D30BE3"/>
    <w:rPr>
      <w:color w:val="0000FF" w:themeColor="hyperlink"/>
      <w:u w:val="single"/>
    </w:rPr>
  </w:style>
  <w:style w:type="paragraph" w:customStyle="1" w:styleId="ExecSumNote">
    <w:name w:val="Exec Sum Note"/>
    <w:basedOn w:val="Normal"/>
    <w:rsid w:val="0046582D"/>
    <w:pPr>
      <w:widowControl/>
      <w:tabs>
        <w:tab w:val="left" w:pos="720"/>
      </w:tabs>
      <w:autoSpaceDE/>
      <w:autoSpaceDN/>
      <w:adjustRightInd/>
      <w:spacing w:before="40" w:after="40"/>
    </w:pPr>
    <w:rPr>
      <w:i/>
      <w:iCs/>
      <w:spacing w:val="-2"/>
      <w:sz w:val="18"/>
      <w:lang w:val="en-CA"/>
    </w:rPr>
  </w:style>
  <w:style w:type="character" w:styleId="CommentReference">
    <w:name w:val="annotation reference"/>
    <w:basedOn w:val="DefaultParagraphFont"/>
    <w:uiPriority w:val="99"/>
    <w:semiHidden/>
    <w:unhideWhenUsed/>
    <w:rsid w:val="003E196E"/>
    <w:rPr>
      <w:sz w:val="18"/>
      <w:szCs w:val="18"/>
    </w:rPr>
  </w:style>
  <w:style w:type="paragraph" w:styleId="CommentText">
    <w:name w:val="annotation text"/>
    <w:basedOn w:val="Normal"/>
    <w:link w:val="CommentTextChar"/>
    <w:uiPriority w:val="99"/>
    <w:semiHidden/>
    <w:unhideWhenUsed/>
    <w:rsid w:val="003E196E"/>
  </w:style>
  <w:style w:type="character" w:customStyle="1" w:styleId="CommentTextChar">
    <w:name w:val="Comment Text Char"/>
    <w:basedOn w:val="DefaultParagraphFont"/>
    <w:link w:val="CommentText"/>
    <w:uiPriority w:val="99"/>
    <w:semiHidden/>
    <w:rsid w:val="003E196E"/>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3E196E"/>
    <w:rPr>
      <w:b/>
      <w:bCs/>
      <w:sz w:val="20"/>
      <w:szCs w:val="20"/>
    </w:rPr>
  </w:style>
  <w:style w:type="character" w:customStyle="1" w:styleId="CommentSubjectChar">
    <w:name w:val="Comment Subject Char"/>
    <w:basedOn w:val="CommentTextChar"/>
    <w:link w:val="CommentSubject"/>
    <w:uiPriority w:val="99"/>
    <w:semiHidden/>
    <w:rsid w:val="003E196E"/>
    <w:rPr>
      <w:rFonts w:ascii="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612662">
      <w:bodyDiv w:val="1"/>
      <w:marLeft w:val="0"/>
      <w:marRight w:val="0"/>
      <w:marTop w:val="0"/>
      <w:marBottom w:val="0"/>
      <w:divBdr>
        <w:top w:val="none" w:sz="0" w:space="0" w:color="auto"/>
        <w:left w:val="none" w:sz="0" w:space="0" w:color="auto"/>
        <w:bottom w:val="none" w:sz="0" w:space="0" w:color="auto"/>
        <w:right w:val="none" w:sz="0" w:space="0" w:color="auto"/>
      </w:divBdr>
    </w:div>
    <w:div w:id="1673140731">
      <w:bodyDiv w:val="1"/>
      <w:marLeft w:val="0"/>
      <w:marRight w:val="0"/>
      <w:marTop w:val="0"/>
      <w:marBottom w:val="0"/>
      <w:divBdr>
        <w:top w:val="none" w:sz="0" w:space="0" w:color="auto"/>
        <w:left w:val="none" w:sz="0" w:space="0" w:color="auto"/>
        <w:bottom w:val="none" w:sz="0" w:space="0" w:color="auto"/>
        <w:right w:val="none" w:sz="0" w:space="0" w:color="auto"/>
      </w:divBdr>
    </w:div>
    <w:div w:id="209886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gistrar@geoscientistsns.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eoscientistsns.c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egistrar@geoscientistsns.ca" TargetMode="External"/><Relationship Id="rId4" Type="http://schemas.openxmlformats.org/officeDocument/2006/relationships/webSettings" Target="webSettings.xml"/><Relationship Id="rId9" Type="http://schemas.openxmlformats.org/officeDocument/2006/relationships/hyperlink" Target="http://www.geoscientistsns.c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7093</Words>
  <Characters>40434</Characters>
  <Application>Microsoft Office Word</Application>
  <DocSecurity>4</DocSecurity>
  <Lines>336</Lines>
  <Paragraphs>94</Paragraphs>
  <ScaleCrop>false</ScaleCrop>
  <HeadingPairs>
    <vt:vector size="2" baseType="variant">
      <vt:variant>
        <vt:lpstr>Title</vt:lpstr>
      </vt:variant>
      <vt:variant>
        <vt:i4>1</vt:i4>
      </vt:variant>
    </vt:vector>
  </HeadingPairs>
  <TitlesOfParts>
    <vt:vector size="1" baseType="lpstr">
      <vt:lpstr>The three (3) streams for professional geoscience registration in Nova Scotia are:</vt:lpstr>
    </vt:vector>
  </TitlesOfParts>
  <Company/>
  <LinksUpToDate>false</LinksUpToDate>
  <CharactersWithSpaces>47433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three (3) streams for professional geoscience registration in Nova Scotia are:</dc:title>
  <dc:creator>User</dc:creator>
  <cp:lastModifiedBy>Steve Olmstead</cp:lastModifiedBy>
  <cp:revision>2</cp:revision>
  <cp:lastPrinted>2015-07-07T20:54:00Z</cp:lastPrinted>
  <dcterms:created xsi:type="dcterms:W3CDTF">2026-06-30T11:36:00Z</dcterms:created>
  <dcterms:modified xsi:type="dcterms:W3CDTF">2026-06-30T11:36:00Z</dcterms:modified>
</cp:coreProperties>
</file>